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00" w:type="pct"/>
        <w:tblInd w:w="-426" w:type="dxa"/>
        <w:tblLook w:val="0000" w:firstRow="0" w:lastRow="0" w:firstColumn="0" w:lastColumn="0" w:noHBand="0" w:noVBand="0"/>
      </w:tblPr>
      <w:tblGrid>
        <w:gridCol w:w="1063"/>
        <w:gridCol w:w="3467"/>
        <w:gridCol w:w="5614"/>
      </w:tblGrid>
      <w:tr w:rsidR="006E74F7" w:rsidRPr="00973D1F" w:rsidTr="009A79CF">
        <w:trPr>
          <w:trHeight w:val="1041"/>
        </w:trPr>
        <w:tc>
          <w:tcPr>
            <w:tcW w:w="5000" w:type="pct"/>
            <w:gridSpan w:val="3"/>
            <w:shd w:val="clear" w:color="auto" w:fill="FFFFFF" w:themeFill="background1"/>
          </w:tcPr>
          <w:p w:rsidR="006E74F7" w:rsidRPr="00973D1F" w:rsidRDefault="006E74F7" w:rsidP="000B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973D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ПРОГРАММА </w:t>
            </w:r>
          </w:p>
          <w:p w:rsidR="006E74F7" w:rsidRPr="00973D1F" w:rsidRDefault="006E74F7" w:rsidP="000B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973D1F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«Участие субъектов МСП в закупках отдельных видов юридических лиц </w:t>
            </w:r>
            <w:r w:rsidRPr="00973D1F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br/>
              <w:t xml:space="preserve">по Федеральному закону № 223-ФЗ» </w:t>
            </w:r>
          </w:p>
          <w:p w:rsidR="006E74F7" w:rsidRPr="00973D1F" w:rsidRDefault="006E74F7" w:rsidP="000B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E74F7" w:rsidRPr="00973D1F" w:rsidTr="009A79CF">
        <w:trPr>
          <w:trHeight w:val="937"/>
        </w:trPr>
        <w:tc>
          <w:tcPr>
            <w:tcW w:w="2233" w:type="pct"/>
            <w:gridSpan w:val="2"/>
            <w:shd w:val="clear" w:color="auto" w:fill="FFFFFF" w:themeFill="background1"/>
          </w:tcPr>
          <w:p w:rsidR="006E74F7" w:rsidRPr="00973D1F" w:rsidRDefault="006E74F7" w:rsidP="000B38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973D1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Место проведения:</w:t>
            </w:r>
            <w:r w:rsidRPr="00973D1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 </w:t>
            </w:r>
          </w:p>
          <w:p w:rsidR="006E74F7" w:rsidRDefault="001A240E" w:rsidP="000B38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г. Новосибирск</w:t>
            </w:r>
          </w:p>
          <w:p w:rsidR="001A240E" w:rsidRPr="001A240E" w:rsidRDefault="001A240E" w:rsidP="000B38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1A240E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(уточняется)</w:t>
            </w:r>
          </w:p>
        </w:tc>
        <w:tc>
          <w:tcPr>
            <w:tcW w:w="2767" w:type="pct"/>
            <w:shd w:val="clear" w:color="auto" w:fill="auto"/>
          </w:tcPr>
          <w:p w:rsidR="006E74F7" w:rsidRPr="00973D1F" w:rsidRDefault="002F5DC5" w:rsidP="000B38F2">
            <w:pPr>
              <w:spacing w:after="0" w:line="240" w:lineRule="auto"/>
              <w:ind w:left="2303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Дата:  05.07</w:t>
            </w:r>
            <w:r w:rsidR="006E74F7" w:rsidRPr="00973D1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.2018</w:t>
            </w:r>
          </w:p>
          <w:p w:rsidR="006E74F7" w:rsidRPr="002F5DC5" w:rsidRDefault="002F5DC5" w:rsidP="002F5DC5">
            <w:pPr>
              <w:spacing w:after="0" w:line="240" w:lineRule="auto"/>
              <w:ind w:left="2303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Время: 10:00</w:t>
            </w:r>
          </w:p>
        </w:tc>
      </w:tr>
      <w:tr w:rsidR="006E74F7" w:rsidRPr="00973D1F" w:rsidTr="009A79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95"/>
        </w:trPr>
        <w:tc>
          <w:tcPr>
            <w:tcW w:w="524" w:type="pct"/>
            <w:tcBorders>
              <w:top w:val="single" w:sz="4" w:space="0" w:color="auto"/>
            </w:tcBorders>
            <w:shd w:val="clear" w:color="auto" w:fill="D9E2F3" w:themeFill="accent5" w:themeFillTint="33"/>
            <w:vAlign w:val="center"/>
          </w:tcPr>
          <w:p w:rsidR="006E74F7" w:rsidRPr="00973D1F" w:rsidRDefault="006E74F7" w:rsidP="000B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73D1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Время</w:t>
            </w:r>
          </w:p>
        </w:tc>
        <w:tc>
          <w:tcPr>
            <w:tcW w:w="4476" w:type="pct"/>
            <w:gridSpan w:val="2"/>
            <w:tcBorders>
              <w:top w:val="single" w:sz="4" w:space="0" w:color="auto"/>
            </w:tcBorders>
            <w:shd w:val="clear" w:color="auto" w:fill="DBE5F1"/>
            <w:vAlign w:val="center"/>
          </w:tcPr>
          <w:p w:rsidR="006E74F7" w:rsidRPr="00973D1F" w:rsidRDefault="006E74F7" w:rsidP="000B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73D1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Мероприятие</w:t>
            </w:r>
          </w:p>
        </w:tc>
      </w:tr>
      <w:tr w:rsidR="000427C2" w:rsidRPr="00973D1F" w:rsidTr="009A79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21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0427C2" w:rsidRDefault="000427C2" w:rsidP="0004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10.00</w:t>
            </w:r>
          </w:p>
          <w:p w:rsidR="000427C2" w:rsidRPr="00973D1F" w:rsidRDefault="000427C2" w:rsidP="0004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10.10</w:t>
            </w:r>
          </w:p>
        </w:tc>
        <w:tc>
          <w:tcPr>
            <w:tcW w:w="4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C2" w:rsidRDefault="000427C2" w:rsidP="000427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973D1F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Вступительное слово</w:t>
            </w: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модератора</w:t>
            </w:r>
            <w:r w:rsidRPr="00973D1F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, представление гостей, обзор программы</w:t>
            </w: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1A240E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(АО «Корпорация «МСП»)</w:t>
            </w:r>
          </w:p>
          <w:p w:rsidR="000427C2" w:rsidRPr="00973D1F" w:rsidRDefault="000427C2" w:rsidP="00042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0427C2" w:rsidRPr="00973D1F" w:rsidTr="009A79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38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0427C2" w:rsidRDefault="000427C2" w:rsidP="0004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10.10</w:t>
            </w:r>
          </w:p>
          <w:p w:rsidR="000427C2" w:rsidRPr="00973D1F" w:rsidRDefault="000427C2" w:rsidP="0004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10.20</w:t>
            </w:r>
          </w:p>
        </w:tc>
        <w:tc>
          <w:tcPr>
            <w:tcW w:w="4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C2" w:rsidRDefault="000427C2" w:rsidP="000427C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8"/>
                <w:lang w:eastAsia="ru-RU"/>
              </w:rPr>
            </w:pPr>
            <w:r w:rsidRPr="00973D1F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Открытие круглого стола, приветственное слово</w:t>
            </w: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(</w:t>
            </w:r>
            <w:r w:rsidRPr="009A79CF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>представитель высшего органа исполнительной власти</w:t>
            </w: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DE73D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- у</w:t>
            </w:r>
            <w:r w:rsidRPr="00DE73D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8"/>
                <w:lang w:eastAsia="ru-RU"/>
              </w:rPr>
              <w:t>точняется</w:t>
            </w:r>
            <w:r w:rsidRPr="00973D1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8"/>
                <w:lang w:eastAsia="ru-RU"/>
              </w:rPr>
              <w:t>)</w:t>
            </w:r>
          </w:p>
          <w:p w:rsidR="000427C2" w:rsidRPr="00973D1F" w:rsidRDefault="000427C2" w:rsidP="000427C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0427C2" w:rsidRPr="00973D1F" w:rsidTr="009A79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09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0427C2" w:rsidRDefault="000427C2" w:rsidP="0004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10.20</w:t>
            </w:r>
          </w:p>
          <w:p w:rsidR="000427C2" w:rsidRPr="00973D1F" w:rsidRDefault="000427C2" w:rsidP="0004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10.35</w:t>
            </w:r>
          </w:p>
        </w:tc>
        <w:tc>
          <w:tcPr>
            <w:tcW w:w="4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C2" w:rsidRPr="00D47907" w:rsidRDefault="000427C2" w:rsidP="00042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«Обеспечение доступа субъектов МСП к закупкам крупнейших заказчиков»</w:t>
            </w:r>
          </w:p>
          <w:p w:rsidR="000427C2" w:rsidRPr="008022BD" w:rsidRDefault="001A240E" w:rsidP="00042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42C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Полоус Марина Ивановна – </w:t>
            </w:r>
            <w:r w:rsidRPr="00442CF0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Дирекции оценки мониторинга соответствия АО «Корпорация МСП»</w:t>
            </w:r>
          </w:p>
        </w:tc>
      </w:tr>
      <w:tr w:rsidR="000427C2" w:rsidRPr="00973D1F" w:rsidTr="009A79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777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0427C2" w:rsidRDefault="000427C2" w:rsidP="0004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10.35</w:t>
            </w:r>
          </w:p>
          <w:p w:rsidR="000427C2" w:rsidRPr="00973D1F" w:rsidRDefault="000427C2" w:rsidP="0004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10.50</w:t>
            </w:r>
          </w:p>
        </w:tc>
        <w:tc>
          <w:tcPr>
            <w:tcW w:w="4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C2" w:rsidRPr="00973D1F" w:rsidRDefault="000427C2" w:rsidP="000427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973D1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«М</w:t>
            </w:r>
            <w:r w:rsidRPr="00973D1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еры финансовой поддержки </w:t>
            </w:r>
            <w:r w:rsidRPr="00973D1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АО «МСП Банк» </w:t>
            </w:r>
            <w:r w:rsidRPr="00973D1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субъектов МСП»</w:t>
            </w:r>
          </w:p>
          <w:p w:rsidR="000427C2" w:rsidRPr="00973D1F" w:rsidRDefault="000427C2" w:rsidP="00042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Дремов Евгений Евгеньевич</w:t>
            </w:r>
            <w:r w:rsidRPr="00973D1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региональный директор Направления партнерских программ финансирования МСП Департамента кредитно-гарантийной поддержки АО «МСП Банк»</w:t>
            </w:r>
          </w:p>
        </w:tc>
      </w:tr>
      <w:tr w:rsidR="000427C2" w:rsidRPr="00973D1F" w:rsidTr="009A79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5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0427C2" w:rsidRDefault="000427C2" w:rsidP="0004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10.50</w:t>
            </w:r>
          </w:p>
          <w:p w:rsidR="000427C2" w:rsidRPr="00973D1F" w:rsidRDefault="000427C2" w:rsidP="0004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12.15</w:t>
            </w:r>
          </w:p>
        </w:tc>
        <w:tc>
          <w:tcPr>
            <w:tcW w:w="4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C2" w:rsidRPr="00973D1F" w:rsidRDefault="000427C2" w:rsidP="00042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73D1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«ЭТП как платформа поддержки субъектов МСП»</w:t>
            </w:r>
          </w:p>
          <w:p w:rsidR="000427C2" w:rsidRPr="00973D1F" w:rsidRDefault="000427C2" w:rsidP="00042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73D1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Можаев Евгений Анатольевич</w:t>
            </w:r>
            <w:r w:rsidRPr="00973D1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 - </w:t>
            </w:r>
            <w:r w:rsidRPr="00973D1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коммерческий директор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973D1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ЭТП ЗАО «ТЭК-Торг»</w:t>
            </w:r>
          </w:p>
        </w:tc>
      </w:tr>
      <w:tr w:rsidR="000427C2" w:rsidRPr="00973D1F" w:rsidTr="009A79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5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0427C2" w:rsidRDefault="000427C2" w:rsidP="0004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12.15</w:t>
            </w:r>
          </w:p>
          <w:p w:rsidR="000427C2" w:rsidRPr="00973D1F" w:rsidRDefault="000427C2" w:rsidP="0004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12.45</w:t>
            </w:r>
          </w:p>
        </w:tc>
        <w:tc>
          <w:tcPr>
            <w:tcW w:w="4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C2" w:rsidRPr="00973D1F" w:rsidRDefault="000427C2" w:rsidP="00042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73D1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Открытый диалог: Крупнейшие заказчики – Поставщики МСП </w:t>
            </w:r>
          </w:p>
          <w:p w:rsidR="000427C2" w:rsidRPr="009A79CF" w:rsidRDefault="000427C2" w:rsidP="00042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u w:val="single"/>
                <w:lang w:eastAsia="ru-RU"/>
              </w:rPr>
            </w:pPr>
            <w:r w:rsidRPr="009A79C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u w:val="single"/>
                <w:lang w:eastAsia="ru-RU"/>
              </w:rPr>
              <w:t>спикеры:</w:t>
            </w:r>
          </w:p>
          <w:p w:rsidR="000427C2" w:rsidRDefault="000427C2" w:rsidP="00042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4790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ПАО «Ростелеком»</w:t>
            </w:r>
            <w:r w:rsidR="001A240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-</w:t>
            </w:r>
            <w:r w:rsidR="001A240E" w:rsidRPr="008022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(Уточняется)</w:t>
            </w:r>
          </w:p>
          <w:p w:rsidR="000427C2" w:rsidRDefault="000427C2" w:rsidP="00042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ПАО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Россети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» </w:t>
            </w:r>
            <w:r w:rsidR="001A240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- </w:t>
            </w:r>
            <w:r w:rsidR="001A240E" w:rsidRPr="008022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(Уточняется)</w:t>
            </w:r>
          </w:p>
          <w:p w:rsidR="001A240E" w:rsidRPr="007A42DC" w:rsidRDefault="001A240E" w:rsidP="001A24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Государственная компания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Автодор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» - </w:t>
            </w:r>
            <w:r w:rsidRPr="007A42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(Уточняется)</w:t>
            </w:r>
          </w:p>
          <w:p w:rsidR="001A240E" w:rsidRDefault="001A240E" w:rsidP="001A24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ПАО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Интер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РАО» </w:t>
            </w:r>
            <w:r w:rsidRPr="00036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368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(Уточняется)</w:t>
            </w:r>
            <w:r w:rsidRPr="0003689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</w:p>
          <w:p w:rsidR="001A240E" w:rsidRDefault="001A240E" w:rsidP="001A24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ГК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Росатом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» </w:t>
            </w:r>
            <w:r w:rsidRPr="00036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368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(Уточняется)</w:t>
            </w:r>
          </w:p>
          <w:p w:rsidR="001A240E" w:rsidRPr="001A240E" w:rsidRDefault="001A240E" w:rsidP="001A24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Минин Степан Владимирович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- з</w:t>
            </w:r>
            <w:r w:rsidRPr="00973D1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аместитель начальника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Новосибирского</w:t>
            </w:r>
            <w:r w:rsidRPr="00973D1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регионального отделения Центра организации закупочной деятельности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/>
            </w:r>
            <w:r w:rsidRPr="001A24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ОАО «РЖД»</w:t>
            </w:r>
          </w:p>
          <w:p w:rsidR="001A240E" w:rsidRDefault="001A240E" w:rsidP="001A24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022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Мурина Татьяна Вячеславовна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– начальник отдела закупок филиала ПАО «РусГидро» - «Новосибирская ГЭС»</w:t>
            </w:r>
          </w:p>
          <w:p w:rsidR="000427C2" w:rsidRPr="000427C2" w:rsidRDefault="000427C2" w:rsidP="00042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</w:pPr>
            <w:r w:rsidRPr="009A79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 xml:space="preserve">Спикер от крупнейшего заказчика </w:t>
            </w:r>
            <w:r w:rsidRPr="009A79C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регионального уровня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DE73D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  <w:t>(уточняется)</w:t>
            </w:r>
          </w:p>
        </w:tc>
      </w:tr>
      <w:tr w:rsidR="000427C2" w:rsidRPr="00973D1F" w:rsidTr="009A79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3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0427C2" w:rsidRDefault="000427C2" w:rsidP="0004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12.45</w:t>
            </w:r>
          </w:p>
          <w:p w:rsidR="000427C2" w:rsidRPr="00973D1F" w:rsidRDefault="000427C2" w:rsidP="0004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12.55</w:t>
            </w:r>
          </w:p>
        </w:tc>
        <w:tc>
          <w:tcPr>
            <w:tcW w:w="4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C2" w:rsidRPr="00973D1F" w:rsidRDefault="000427C2" w:rsidP="00042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8"/>
                <w:lang w:eastAsia="ru-RU"/>
              </w:rPr>
            </w:pPr>
            <w:r w:rsidRPr="00973D1F">
              <w:rPr>
                <w:rFonts w:ascii="Times New Roman" w:eastAsia="Times New Roman" w:hAnsi="Times New Roman" w:cs="Times New Roman"/>
                <w:color w:val="0D0D0D"/>
                <w:sz w:val="24"/>
                <w:szCs w:val="28"/>
                <w:lang w:eastAsia="ru-RU"/>
              </w:rPr>
              <w:t>«Опыт участия в закупках крупнейших заказчиков»</w:t>
            </w:r>
          </w:p>
          <w:p w:rsidR="000427C2" w:rsidRPr="00973D1F" w:rsidRDefault="000427C2" w:rsidP="00042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973D1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  <w:t>(Представитель субъект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  <w:t>а</w:t>
            </w:r>
            <w:r w:rsidRPr="00973D1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  <w:t xml:space="preserve"> МСП - уточня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  <w:t>е</w:t>
            </w:r>
            <w:r w:rsidRPr="00973D1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  <w:t>тся)</w:t>
            </w:r>
          </w:p>
        </w:tc>
      </w:tr>
      <w:tr w:rsidR="000427C2" w:rsidRPr="00973D1F" w:rsidTr="009A79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66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0427C2" w:rsidRDefault="000427C2" w:rsidP="0004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12.55</w:t>
            </w:r>
          </w:p>
          <w:p w:rsidR="000427C2" w:rsidRPr="00973D1F" w:rsidRDefault="000427C2" w:rsidP="0004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13.25</w:t>
            </w:r>
          </w:p>
        </w:tc>
        <w:tc>
          <w:tcPr>
            <w:tcW w:w="4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C2" w:rsidRPr="00973D1F" w:rsidRDefault="000427C2" w:rsidP="00042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73D1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Открытый диалог: ЭТП – Поставщики МСП</w:t>
            </w:r>
          </w:p>
          <w:p w:rsidR="000427C2" w:rsidRPr="009A79CF" w:rsidRDefault="000427C2" w:rsidP="00042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u w:val="single"/>
                <w:lang w:eastAsia="ru-RU"/>
              </w:rPr>
            </w:pPr>
            <w:r w:rsidRPr="009A79C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u w:val="single"/>
                <w:lang w:eastAsia="ru-RU"/>
              </w:rPr>
              <w:t>спикеры:</w:t>
            </w:r>
          </w:p>
          <w:p w:rsidR="000427C2" w:rsidRPr="000427C2" w:rsidRDefault="000427C2" w:rsidP="000427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Рубцов Иван Александрович – </w:t>
            </w:r>
            <w:r w:rsidRPr="00042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регионального отделения по Новосибирской области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9C6A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электронной площадки РТС - тендер</w:t>
            </w:r>
          </w:p>
          <w:p w:rsidR="001A240E" w:rsidRPr="00973D1F" w:rsidRDefault="000427C2" w:rsidP="001A24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973D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Дворецкий Дмитрий Александрович</w:t>
            </w:r>
            <w:r w:rsidRPr="00973D1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– руководитель направления по работе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/>
            </w:r>
            <w:r w:rsidRPr="00973D1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 корпоративными клиентами АО «</w:t>
            </w:r>
            <w:r w:rsidRPr="00973D1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Единая электронная торговая площадка»</w:t>
            </w:r>
            <w:r w:rsidR="001A240E" w:rsidRPr="00973D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 xml:space="preserve"> Смирнов Михаил Борисович - </w:t>
            </w:r>
            <w:r w:rsidR="001A240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</w:t>
            </w:r>
            <w:r w:rsidR="001A240E" w:rsidRPr="00973D1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енеджер проекта</w:t>
            </w:r>
            <w:r w:rsidR="001A240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1A240E" w:rsidRPr="00973D1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ЭТП SETonline</w:t>
            </w:r>
            <w:r w:rsidR="001A240E" w:rsidRPr="00973D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 xml:space="preserve"> </w:t>
            </w:r>
          </w:p>
          <w:p w:rsidR="000427C2" w:rsidRPr="000427C2" w:rsidRDefault="000427C2" w:rsidP="00042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0427C2" w:rsidRPr="00973D1F" w:rsidTr="009A79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7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0427C2" w:rsidRDefault="000427C2" w:rsidP="0004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13.25</w:t>
            </w:r>
          </w:p>
          <w:p w:rsidR="000427C2" w:rsidRPr="00973D1F" w:rsidRDefault="000427C2" w:rsidP="0004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13.35</w:t>
            </w:r>
          </w:p>
        </w:tc>
        <w:tc>
          <w:tcPr>
            <w:tcW w:w="4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C2" w:rsidRPr="00973D1F" w:rsidRDefault="000427C2" w:rsidP="00042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8"/>
                <w:lang w:eastAsia="ru-RU"/>
              </w:rPr>
            </w:pPr>
            <w:r w:rsidRPr="00973D1F">
              <w:rPr>
                <w:rFonts w:ascii="Times New Roman" w:eastAsia="Times New Roman" w:hAnsi="Times New Roman" w:cs="Times New Roman"/>
                <w:color w:val="0D0D0D"/>
                <w:sz w:val="24"/>
                <w:szCs w:val="28"/>
                <w:lang w:eastAsia="ru-RU"/>
              </w:rPr>
              <w:t>«Опыт участия в закупках крупнейших заказчиков»</w:t>
            </w:r>
          </w:p>
          <w:p w:rsidR="000427C2" w:rsidRPr="00973D1F" w:rsidRDefault="000427C2" w:rsidP="00042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  <w:t>(Представитель</w:t>
            </w:r>
            <w:r w:rsidRPr="00973D1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  <w:t xml:space="preserve"> субъект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  <w:t>а</w:t>
            </w:r>
            <w:r w:rsidRPr="00973D1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  <w:t xml:space="preserve"> МСП - уточня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  <w:t>е</w:t>
            </w:r>
            <w:r w:rsidRPr="00973D1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  <w:t>тся)</w:t>
            </w:r>
          </w:p>
        </w:tc>
      </w:tr>
      <w:tr w:rsidR="000427C2" w:rsidRPr="00973D1F" w:rsidTr="009A79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1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0427C2" w:rsidRDefault="000427C2" w:rsidP="0004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13.35</w:t>
            </w:r>
          </w:p>
          <w:p w:rsidR="000427C2" w:rsidRPr="00973D1F" w:rsidRDefault="000427C2" w:rsidP="0004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14.00</w:t>
            </w:r>
          </w:p>
        </w:tc>
        <w:tc>
          <w:tcPr>
            <w:tcW w:w="4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C2" w:rsidRPr="00973D1F" w:rsidRDefault="000427C2" w:rsidP="00042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73D1F">
              <w:rPr>
                <w:rFonts w:ascii="Times New Roman" w:eastAsia="Times New Roman" w:hAnsi="Times New Roman" w:cs="Times New Roman"/>
                <w:color w:val="0D0D0D"/>
                <w:sz w:val="24"/>
                <w:szCs w:val="28"/>
                <w:lang w:eastAsia="ru-RU"/>
              </w:rPr>
              <w:t>Нетворкинг. Живое общение участников и спикеров, создание круга знакомых, ответы на вопросы предпринимателей. Презентации субъектов МСП, заинтересованных в участии в закупках крупнейших заказчиков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8"/>
                <w:lang w:eastAsia="ru-RU"/>
              </w:rPr>
              <w:t>.</w:t>
            </w:r>
          </w:p>
        </w:tc>
      </w:tr>
    </w:tbl>
    <w:p w:rsidR="00486499" w:rsidRDefault="00486499"/>
    <w:sectPr w:rsidR="00486499" w:rsidSect="009A79CF">
      <w:headerReference w:type="default" r:id="rId7"/>
      <w:pgSz w:w="11906" w:h="16838"/>
      <w:pgMar w:top="851" w:right="851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059" w:rsidRDefault="00870059" w:rsidP="009A79CF">
      <w:pPr>
        <w:spacing w:after="0" w:line="240" w:lineRule="auto"/>
      </w:pPr>
      <w:r>
        <w:separator/>
      </w:r>
    </w:p>
  </w:endnote>
  <w:endnote w:type="continuationSeparator" w:id="0">
    <w:p w:rsidR="00870059" w:rsidRDefault="00870059" w:rsidP="009A7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059" w:rsidRDefault="00870059" w:rsidP="009A79CF">
      <w:pPr>
        <w:spacing w:after="0" w:line="240" w:lineRule="auto"/>
      </w:pPr>
      <w:r>
        <w:separator/>
      </w:r>
    </w:p>
  </w:footnote>
  <w:footnote w:type="continuationSeparator" w:id="0">
    <w:p w:rsidR="00870059" w:rsidRDefault="00870059" w:rsidP="009A79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9CF" w:rsidRPr="009A79CF" w:rsidRDefault="009A79CF" w:rsidP="009A79CF">
    <w:pPr>
      <w:pStyle w:val="a3"/>
      <w:jc w:val="right"/>
      <w:rPr>
        <w:i/>
        <w:u w:val="single"/>
      </w:rPr>
    </w:pPr>
    <w:r w:rsidRPr="009A79CF">
      <w:rPr>
        <w:i/>
        <w:u w:val="single"/>
      </w:rP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4F7"/>
    <w:rsid w:val="000427C2"/>
    <w:rsid w:val="00087A7D"/>
    <w:rsid w:val="001A240E"/>
    <w:rsid w:val="002F4AE2"/>
    <w:rsid w:val="002F5DC5"/>
    <w:rsid w:val="00472E95"/>
    <w:rsid w:val="00486499"/>
    <w:rsid w:val="006D516D"/>
    <w:rsid w:val="006E74F7"/>
    <w:rsid w:val="008022BD"/>
    <w:rsid w:val="00870059"/>
    <w:rsid w:val="008B3F6F"/>
    <w:rsid w:val="00932694"/>
    <w:rsid w:val="00995485"/>
    <w:rsid w:val="009A79CF"/>
    <w:rsid w:val="009C6A1B"/>
    <w:rsid w:val="00DE73DA"/>
    <w:rsid w:val="00EA1A26"/>
    <w:rsid w:val="00EE2B20"/>
    <w:rsid w:val="00F64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4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7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79CF"/>
  </w:style>
  <w:style w:type="paragraph" w:styleId="a5">
    <w:name w:val="footer"/>
    <w:basedOn w:val="a"/>
    <w:link w:val="a6"/>
    <w:uiPriority w:val="99"/>
    <w:unhideWhenUsed/>
    <w:rsid w:val="009A7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79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4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7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79CF"/>
  </w:style>
  <w:style w:type="paragraph" w:styleId="a5">
    <w:name w:val="footer"/>
    <w:basedOn w:val="a"/>
    <w:link w:val="a6"/>
    <w:uiPriority w:val="99"/>
    <w:unhideWhenUsed/>
    <w:rsid w:val="009A7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79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Полоус Марина Ивановна</dc:creator>
  <cp:lastModifiedBy>Зеленцова Алсу Тагировна</cp:lastModifiedBy>
  <cp:revision>2</cp:revision>
  <dcterms:created xsi:type="dcterms:W3CDTF">2018-06-25T10:43:00Z</dcterms:created>
  <dcterms:modified xsi:type="dcterms:W3CDTF">2018-06-25T10:43:00Z</dcterms:modified>
</cp:coreProperties>
</file>