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28410" w14:textId="77777777" w:rsidR="000C5F4C" w:rsidRPr="00673F1D" w:rsidRDefault="000C5F4C" w:rsidP="000C5F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14:paraId="3ED129FC" w14:textId="77777777" w:rsidR="000C5F4C" w:rsidRPr="00673F1D" w:rsidRDefault="000C5F4C" w:rsidP="000C5F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Исполнительной дирекцией</w:t>
      </w:r>
    </w:p>
    <w:p w14:paraId="79449005" w14:textId="77777777" w:rsidR="000C5F4C" w:rsidRPr="00673F1D" w:rsidRDefault="000C5F4C" w:rsidP="000C5F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Фонда развития малого и </w:t>
      </w:r>
    </w:p>
    <w:p w14:paraId="56560A19" w14:textId="77777777" w:rsidR="000C5F4C" w:rsidRPr="00673F1D" w:rsidRDefault="000C5F4C" w:rsidP="000C5F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 предпринимательства </w:t>
      </w:r>
    </w:p>
    <w:p w14:paraId="3DCE4BB5" w14:textId="77777777" w:rsidR="000C5F4C" w:rsidRPr="00673F1D" w:rsidRDefault="000C5F4C" w:rsidP="000C5F4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Новосибирской области</w:t>
      </w:r>
    </w:p>
    <w:p w14:paraId="2E3B2470" w14:textId="77777777" w:rsidR="000C5F4C" w:rsidRPr="00673F1D" w:rsidRDefault="000C5F4C" w:rsidP="000C5F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(</w:t>
      </w:r>
      <w:r w:rsidRPr="00673F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Протокол № 8 от 08.04.2024 г.)</w:t>
      </w:r>
    </w:p>
    <w:p w14:paraId="2DF1B3AE" w14:textId="77777777" w:rsidR="000C5F4C" w:rsidRPr="00673F1D" w:rsidRDefault="000C5F4C" w:rsidP="000C5F4C">
      <w:pPr>
        <w:spacing w:after="0" w:line="240" w:lineRule="auto"/>
        <w:ind w:left="5040"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A3D006" w14:textId="77777777" w:rsidR="000C5F4C" w:rsidRPr="00DD616E" w:rsidRDefault="000C5F4C" w:rsidP="000C5F4C">
      <w:pPr>
        <w:spacing w:after="0" w:line="240" w:lineRule="auto"/>
        <w:ind w:left="5040"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63201879"/>
      <w:r w:rsidRPr="00DD6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14:paraId="5A705C88" w14:textId="77777777" w:rsidR="000C5F4C" w:rsidRPr="00DD616E" w:rsidRDefault="000C5F4C" w:rsidP="000C5F4C">
      <w:pPr>
        <w:spacing w:after="0" w:line="240" w:lineRule="auto"/>
        <w:ind w:left="6096" w:right="-2" w:hanging="105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поручительства </w:t>
      </w:r>
    </w:p>
    <w:p w14:paraId="239AABE5" w14:textId="7EF1985E" w:rsidR="000C5F4C" w:rsidRPr="00DD616E" w:rsidRDefault="000C5F4C" w:rsidP="000C5F4C">
      <w:pPr>
        <w:spacing w:after="0" w:line="240" w:lineRule="auto"/>
        <w:ind w:left="5040"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№ П-____ </w:t>
      </w:r>
      <w:r w:rsidR="00DD616E" w:rsidRPr="00DD6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банковской гарантии </w:t>
      </w:r>
      <w:r w:rsidRPr="00DD6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__.__.202_ г.</w:t>
      </w:r>
    </w:p>
    <w:p w14:paraId="7FC12589" w14:textId="77777777" w:rsidR="000C5F4C" w:rsidRDefault="000C5F4C" w:rsidP="000C5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F08428" w14:textId="77777777" w:rsidR="000C5F4C" w:rsidRDefault="000C5F4C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C075B6" w14:textId="77777777" w:rsidR="000C5F4C" w:rsidRDefault="000C5F4C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B5C555" w14:textId="77777777" w:rsidR="000C5F4C" w:rsidRDefault="000C5F4C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7AAB86" w14:textId="7770AD50" w:rsidR="003208CD" w:rsidRPr="00DD616E" w:rsidRDefault="003208CD" w:rsidP="003208C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Договор поручительства № </w:t>
      </w:r>
      <w:r w:rsidR="00667A7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</w:p>
    <w:p w14:paraId="60131AA1" w14:textId="77777777" w:rsidR="003208CD" w:rsidRPr="00DD616E" w:rsidRDefault="003208C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F1825B" w14:textId="4D177D37" w:rsidR="003208CD" w:rsidRPr="00DD616E" w:rsidRDefault="003208CD" w:rsidP="00AB3E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Новосибирск     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B3E4A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</w:t>
      </w:r>
      <w:r w:rsidR="005D4C2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«</w:t>
      </w:r>
      <w:r w:rsidR="00A2764E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856A0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2764E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</w:t>
      </w:r>
      <w:r w:rsidR="00856A0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538F4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92EC4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A2764E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</w:p>
    <w:p w14:paraId="6722BE2A" w14:textId="71E75FD0" w:rsidR="003208CD" w:rsidRPr="00DD616E" w:rsidRDefault="005D4C25" w:rsidP="003208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</w:p>
    <w:p w14:paraId="3AE63AAF" w14:textId="77777777" w:rsidR="003208CD" w:rsidRPr="00DD616E" w:rsidRDefault="003208CD" w:rsidP="003208C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BE389DB" w14:textId="41A21FD5" w:rsidR="003208CD" w:rsidRPr="00DD616E" w:rsidRDefault="003208CD" w:rsidP="00320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Фонд развития малого и среднего предпринимательства Новосибирской области, в лице исполнительного директора Дроновой Ольги Ивановны, действующе</w:t>
      </w:r>
      <w:r w:rsidR="00667A7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основании Устава, именуемый в дальнейшем «Фонд»</w:t>
      </w:r>
      <w:r w:rsidRPr="00DD616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 одной стороны и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_______ФИО____________, 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именуемый в дальнейшем «Поручитель», с другой стороны, вместе и по отдельности именуемые «Стороны», заключили настоящий Договор поручительства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667A7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Договору поручительства П-___ от_________20_г.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- Договор) о нижеследующем:</w:t>
      </w:r>
    </w:p>
    <w:p w14:paraId="3F6EB59D" w14:textId="4359BC78" w:rsidR="005D4C25" w:rsidRPr="00DD616E" w:rsidRDefault="003208CD" w:rsidP="005D4C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______________________________(наименование Банка_____________________________</w:t>
      </w:r>
      <w:r w:rsidR="00D00D3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</w:t>
      </w:r>
      <w:r w:rsidR="00D00D3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00D3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 банковской гарантии</w:t>
      </w:r>
      <w:r w:rsidR="00D00D3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4C2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</w:t>
      </w:r>
      <w:r w:rsidR="005D4C2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</w:t>
      </w:r>
      <w:r w:rsidR="005D4C2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00D3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г.,</w:t>
      </w:r>
      <w:r w:rsidR="00457FA3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предоставляет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</w:t>
      </w:r>
      <w:r w:rsidR="00D00D3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Принципал</w:t>
      </w:r>
      <w:r w:rsidR="00D00D3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E60BF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банковскую гарантию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размере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</w:t>
      </w:r>
      <w:r w:rsidR="005D4C2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сумма прописью</w:t>
      </w:r>
      <w:r w:rsidR="005D4C2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рублей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сроком </w:t>
      </w:r>
      <w:r w:rsidR="00F909A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</w:t>
      </w:r>
      <w:r w:rsidR="005D4C25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909A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0119FB2E" w14:textId="68C6768F" w:rsidR="003208CD" w:rsidRPr="00DD616E" w:rsidRDefault="003208CD" w:rsidP="00320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Toc409097911"/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2. Между </w:t>
      </w:r>
      <w:r w:rsidR="00AE60BF" w:rsidRPr="00DD616E">
        <w:rPr>
          <w:rFonts w:ascii="Times New Roman" w:eastAsia="Calibri" w:hAnsi="Times New Roman" w:cs="Times New Roman"/>
          <w:bCs/>
          <w:sz w:val="24"/>
          <w:szCs w:val="24"/>
        </w:rPr>
        <w:t>Гарантом</w:t>
      </w:r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B5415C" w:rsidRPr="00DD616E">
        <w:rPr>
          <w:rFonts w:ascii="Times New Roman" w:eastAsia="Calibri" w:hAnsi="Times New Roman" w:cs="Times New Roman"/>
          <w:bCs/>
          <w:sz w:val="24"/>
          <w:szCs w:val="24"/>
        </w:rPr>
        <w:t>Принципалом</w:t>
      </w:r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и Фондом заключен договор поручительства </w:t>
      </w:r>
      <w:r w:rsidR="00DD616E">
        <w:rPr>
          <w:rFonts w:ascii="Times New Roman" w:eastAsia="Calibri" w:hAnsi="Times New Roman" w:cs="Times New Roman"/>
          <w:bCs/>
          <w:sz w:val="24"/>
          <w:szCs w:val="24"/>
        </w:rPr>
        <w:t xml:space="preserve">        </w:t>
      </w:r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№ </w:t>
      </w:r>
      <w:r w:rsidR="0029163D" w:rsidRPr="00DD616E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AF63BD" w:rsidRPr="00DD616E">
        <w:rPr>
          <w:rFonts w:ascii="Times New Roman" w:eastAsia="Calibri" w:hAnsi="Times New Roman" w:cs="Times New Roman"/>
          <w:bCs/>
          <w:sz w:val="24"/>
          <w:szCs w:val="24"/>
        </w:rPr>
        <w:t>-___</w:t>
      </w:r>
      <w:r w:rsidR="0029163D"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D5719" w:rsidRPr="00DD616E">
        <w:rPr>
          <w:rFonts w:ascii="Times New Roman" w:eastAsia="Calibri" w:hAnsi="Times New Roman" w:cs="Times New Roman"/>
          <w:bCs/>
          <w:sz w:val="24"/>
          <w:szCs w:val="24"/>
        </w:rPr>
        <w:t>по договору</w:t>
      </w:r>
      <w:r w:rsidR="00B5415C"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банковской гарантии № </w:t>
      </w:r>
      <w:r w:rsidR="005D5719"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9163D" w:rsidRPr="00DD616E">
        <w:rPr>
          <w:rFonts w:ascii="Times New Roman" w:eastAsia="Calibri" w:hAnsi="Times New Roman" w:cs="Times New Roman"/>
          <w:bCs/>
          <w:sz w:val="24"/>
          <w:szCs w:val="24"/>
        </w:rPr>
        <w:t>от «</w:t>
      </w:r>
      <w:r w:rsidR="00AF63BD" w:rsidRPr="00DD616E">
        <w:rPr>
          <w:rFonts w:ascii="Times New Roman" w:eastAsia="Calibri" w:hAnsi="Times New Roman" w:cs="Times New Roman"/>
          <w:bCs/>
          <w:sz w:val="24"/>
          <w:szCs w:val="24"/>
        </w:rPr>
        <w:t>__</w:t>
      </w:r>
      <w:r w:rsidR="0029163D"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r w:rsidR="00AF63BD" w:rsidRPr="00DD616E">
        <w:rPr>
          <w:rFonts w:ascii="Times New Roman" w:eastAsia="Calibri" w:hAnsi="Times New Roman" w:cs="Times New Roman"/>
          <w:bCs/>
          <w:sz w:val="24"/>
          <w:szCs w:val="24"/>
        </w:rPr>
        <w:t>_____</w:t>
      </w:r>
      <w:r w:rsidR="0029163D" w:rsidRPr="00DD616E">
        <w:rPr>
          <w:rFonts w:ascii="Times New Roman" w:eastAsia="Calibri" w:hAnsi="Times New Roman" w:cs="Times New Roman"/>
          <w:bCs/>
          <w:sz w:val="24"/>
          <w:szCs w:val="24"/>
        </w:rPr>
        <w:t>202</w:t>
      </w:r>
      <w:r w:rsidR="00AF63BD" w:rsidRPr="00DD616E">
        <w:rPr>
          <w:rFonts w:ascii="Times New Roman" w:eastAsia="Calibri" w:hAnsi="Times New Roman" w:cs="Times New Roman"/>
          <w:bCs/>
          <w:sz w:val="24"/>
          <w:szCs w:val="24"/>
        </w:rPr>
        <w:t>__</w:t>
      </w:r>
      <w:r w:rsidR="0029163D"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г.,</w:t>
      </w:r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которому Фонд несет субсидиарную ответственность за исполнение обязательств </w:t>
      </w:r>
      <w:r w:rsidR="00B5415C" w:rsidRPr="00DD616E">
        <w:rPr>
          <w:rFonts w:ascii="Times New Roman" w:eastAsia="Calibri" w:hAnsi="Times New Roman" w:cs="Times New Roman"/>
          <w:bCs/>
          <w:sz w:val="24"/>
          <w:szCs w:val="24"/>
        </w:rPr>
        <w:t>Принципала</w:t>
      </w:r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перед </w:t>
      </w:r>
      <w:r w:rsidR="00AE60BF" w:rsidRPr="00DD616E">
        <w:rPr>
          <w:rFonts w:ascii="Times New Roman" w:eastAsia="Calibri" w:hAnsi="Times New Roman" w:cs="Times New Roman"/>
          <w:bCs/>
          <w:sz w:val="24"/>
          <w:szCs w:val="24"/>
        </w:rPr>
        <w:t>Гарантом</w:t>
      </w:r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в размере </w:t>
      </w:r>
      <w:r w:rsidR="00AF63BD" w:rsidRPr="00DD616E">
        <w:rPr>
          <w:rFonts w:ascii="Times New Roman" w:eastAsia="Calibri" w:hAnsi="Times New Roman" w:cs="Times New Roman"/>
          <w:bCs/>
          <w:sz w:val="24"/>
          <w:szCs w:val="24"/>
        </w:rPr>
        <w:t>____</w:t>
      </w:r>
      <w:r w:rsidR="00856A09" w:rsidRPr="00DD616E">
        <w:rPr>
          <w:rFonts w:ascii="Times New Roman" w:eastAsia="Calibri" w:hAnsi="Times New Roman" w:cs="Times New Roman"/>
          <w:bCs/>
          <w:sz w:val="24"/>
          <w:szCs w:val="24"/>
        </w:rPr>
        <w:t>%</w:t>
      </w:r>
      <w:r w:rsidRPr="00DD616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суммы банковской гарантии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но в любом случае не более суммы, указанной в договоре поручительства № 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П-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571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договору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банковской гарантии №  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CC5B31B" w14:textId="084DE571" w:rsidR="003208CD" w:rsidRPr="00DD616E" w:rsidRDefault="003208CD" w:rsidP="00856A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 В случае выплаты Фондом в пользу </w:t>
      </w:r>
      <w:r w:rsidR="00AE60BF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Гаранта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за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Принципала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условиям Договора </w:t>
      </w:r>
      <w:r w:rsidR="003F31B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П-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571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договору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банковской гарантии №    </w:t>
      </w:r>
      <w:r w:rsidR="005D571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Фонд имеет право требов</w:t>
      </w:r>
      <w:r w:rsidR="009D3372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ать с Поручителя, а Поручитель обязуется по требованию Фонда, 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солидарном порядке с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Принципалом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полном объеме выплатить Фонду денежную сумму в размере произведенной Фондом гарантийной выплаты </w:t>
      </w:r>
      <w:r w:rsidR="00AE60BF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Гаранту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обязательствам </w:t>
      </w:r>
      <w:r w:rsidR="00B5415C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Принципала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774F0C6" w14:textId="6658EAFB" w:rsidR="003208CD" w:rsidRPr="00DD616E" w:rsidRDefault="003208CD" w:rsidP="00320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Договор вступает в силу с даты его подписания Сторонами и 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действует п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______(срок согласно п.6.1.)________</w:t>
      </w:r>
      <w:r w:rsidR="00475D26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</w:t>
      </w: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C459254" w14:textId="4C74B4A6" w:rsidR="003208CD" w:rsidRPr="00DD616E" w:rsidRDefault="003208CD" w:rsidP="003F31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 Данный договор поручительства является приложением к Договору поручительства </w:t>
      </w:r>
      <w:bookmarkEnd w:id="1"/>
      <w:r w:rsidR="003F31B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П-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D571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договору</w:t>
      </w:r>
      <w:r w:rsidR="00AE60BF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банковской гарантии</w:t>
      </w:r>
      <w:r w:rsidR="005D571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5D5719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AF63B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29163D" w:rsidRPr="00DD6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</w:t>
      </w:r>
    </w:p>
    <w:p w14:paraId="240B7569" w14:textId="638D6563" w:rsidR="003208CD" w:rsidRPr="000C5F4C" w:rsidRDefault="003208CD" w:rsidP="003208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 Все изменения и дополнения к Договору должны быть оформлены в письменной форме, и подписаны Сторона</w:t>
      </w:r>
      <w:r w:rsidR="00475D26"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</w:t>
      </w:r>
      <w:r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6A40F44" w14:textId="674CCED2" w:rsidR="003208CD" w:rsidRPr="000C5F4C" w:rsidRDefault="003208CD" w:rsidP="003208CD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 Споры или разногласия по вопросам, вытекающим из настоящего Договора, по которым Стороны не достигли договоренности в течении 15 (пятнадцати) календарных дней, разрешаются в </w:t>
      </w:r>
      <w:r w:rsidR="00403384"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Арбитражном суде Новосибирской области /Октябрьском районном суде г. Новосибирска.</w:t>
      </w:r>
    </w:p>
    <w:p w14:paraId="3EEA808A" w14:textId="77777777" w:rsidR="003208CD" w:rsidRPr="000C5F4C" w:rsidRDefault="003208CD" w:rsidP="003208CD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8. Поручитель, при наличии судебного спора, несет обязательства по оплате расходов Фонда, понесенных им в связи с рассмотрением спора.</w:t>
      </w:r>
    </w:p>
    <w:p w14:paraId="455209FF" w14:textId="77777777" w:rsidR="003208CD" w:rsidRPr="000C5F4C" w:rsidRDefault="003208CD" w:rsidP="003208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 Договор составлен в 2 (двух) экземплярах, имеющих равную юридическую силу, для каждой из Сторон.</w:t>
      </w:r>
    </w:p>
    <w:p w14:paraId="775649A2" w14:textId="77777777" w:rsidR="003208CD" w:rsidRPr="000C5F4C" w:rsidRDefault="003208CD" w:rsidP="003208C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5F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 Во всём остальном, что не урегулировано настоящим Договором, Стороны руководствуются законодательством Российской Федерации.</w:t>
      </w:r>
    </w:p>
    <w:p w14:paraId="401EB1B4" w14:textId="77777777" w:rsidR="000C5F4C" w:rsidRDefault="000C5F4C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3CF6D" w14:textId="2F67E73C" w:rsidR="003208CD" w:rsidRPr="000C5F4C" w:rsidRDefault="003208C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5F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 МЕСТОНАХОЖДЕНИЕ, </w:t>
      </w:r>
      <w:r w:rsidR="009D3372" w:rsidRPr="000C5F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РЕКВИЗИТЫ </w:t>
      </w:r>
      <w:r w:rsidR="005D5719" w:rsidRPr="000C5F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ПОДПИСИ СТОРОН</w:t>
      </w:r>
    </w:p>
    <w:p w14:paraId="5E4960F0" w14:textId="77777777" w:rsidR="003208CD" w:rsidRPr="000C5F4C" w:rsidRDefault="003208CD" w:rsidP="0032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6"/>
        <w:gridCol w:w="4328"/>
      </w:tblGrid>
      <w:tr w:rsidR="003208CD" w:rsidRPr="000C5F4C" w14:paraId="22DD63BC" w14:textId="77777777" w:rsidTr="006D173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B6F2" w14:textId="77777777" w:rsidR="003208CD" w:rsidRPr="000C5F4C" w:rsidRDefault="003208CD" w:rsidP="00320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Поручитель: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4100" w14:textId="77777777" w:rsidR="003208CD" w:rsidRPr="000C5F4C" w:rsidRDefault="003208CD" w:rsidP="00320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Фонд:</w:t>
            </w:r>
          </w:p>
        </w:tc>
      </w:tr>
      <w:tr w:rsidR="003208CD" w:rsidRPr="000C5F4C" w14:paraId="3B2FC6D7" w14:textId="77777777" w:rsidTr="006D173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FDA8" w14:textId="3700ADAD" w:rsidR="00224777" w:rsidRPr="000C5F4C" w:rsidRDefault="00224777" w:rsidP="003208CD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D3AE218" w14:textId="51FB4156" w:rsidR="00A2764E" w:rsidRPr="000C5F4C" w:rsidRDefault="00A2764E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(</w:t>
            </w:r>
            <w:r w:rsidR="005D5719" w:rsidRPr="000C5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Ю.Л. или </w:t>
            </w:r>
            <w:r w:rsidRPr="000C5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ФИО)</w:t>
            </w:r>
          </w:p>
          <w:p w14:paraId="584B808C" w14:textId="77777777" w:rsidR="005D4C25" w:rsidRPr="000C5F4C" w:rsidRDefault="005D4C25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  <w:p w14:paraId="574A941E" w14:textId="219526DB" w:rsidR="006A3EFF" w:rsidRPr="000C5F4C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Место нахождения</w:t>
            </w:r>
            <w:r w:rsidR="005E3551"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(Юридический адрес/адрес регистрации для </w:t>
            </w:r>
            <w:r w:rsidR="005E3551"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ФЛ)</w:t>
            </w:r>
            <w:r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53AA3E33" w14:textId="63212308" w:rsidR="006A3EFF" w:rsidRPr="000C5F4C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E4F83F5" w14:textId="77777777" w:rsidR="006A3EFF" w:rsidRPr="000C5F4C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5210A49" w14:textId="1FD01F5A" w:rsidR="006A3EFF" w:rsidRPr="000C5F4C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Фактический адрес:</w:t>
            </w:r>
          </w:p>
          <w:p w14:paraId="1F94719B" w14:textId="77777777" w:rsidR="006A3EFF" w:rsidRPr="000C5F4C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E7AE5E5" w14:textId="77777777" w:rsidR="006A3EFF" w:rsidRPr="000C5F4C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Почтовый адрес:</w:t>
            </w:r>
          </w:p>
          <w:p w14:paraId="6E296515" w14:textId="6BD2325E" w:rsidR="006A3EFF" w:rsidRPr="000C5F4C" w:rsidRDefault="006A3EFF" w:rsidP="006A3EF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074E849C" w14:textId="77777777" w:rsidR="006A3EFF" w:rsidRPr="000C5F4C" w:rsidRDefault="006A3EFF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E6873AE" w14:textId="0EE06645" w:rsidR="006A3EFF" w:rsidRPr="000C5F4C" w:rsidRDefault="005E3551" w:rsidP="006A3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Телефон:_____________________________</w:t>
            </w:r>
          </w:p>
          <w:p w14:paraId="01428175" w14:textId="77777777" w:rsidR="006A3EFF" w:rsidRPr="000C5F4C" w:rsidRDefault="006A3EFF" w:rsidP="006A3EFF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6F6CF66" w14:textId="4ED3F8EB" w:rsidR="00224777" w:rsidRPr="000C5F4C" w:rsidRDefault="00224777" w:rsidP="00320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Паспорт / удостоверение личности</w:t>
            </w:r>
            <w:r w:rsidR="006A3EFF"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(для </w:t>
            </w:r>
            <w:r w:rsidR="005E3551"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</w:t>
            </w:r>
            <w:r w:rsidR="006A3EFF"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.)</w:t>
            </w:r>
            <w:r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A2764E"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14:paraId="08811FB8" w14:textId="63EA214E" w:rsidR="00A2764E" w:rsidRPr="000C5F4C" w:rsidRDefault="00A2764E" w:rsidP="00320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Эл.почта:____________________________</w:t>
            </w:r>
          </w:p>
          <w:p w14:paraId="6B1B4DC3" w14:textId="255A47AC" w:rsidR="00A2764E" w:rsidRPr="000C5F4C" w:rsidRDefault="005E3551" w:rsidP="003208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 w:rsidR="00A2764E"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14:paraId="024A9A55" w14:textId="77777777" w:rsidR="005D4C25" w:rsidRPr="000C5F4C" w:rsidRDefault="005D4C25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870ACB" w14:textId="5F9374DB" w:rsidR="00224777" w:rsidRPr="000C5F4C" w:rsidRDefault="00224777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Поручитель:</w:t>
            </w:r>
          </w:p>
          <w:p w14:paraId="37FA6F34" w14:textId="77777777" w:rsidR="00224777" w:rsidRPr="000C5F4C" w:rsidRDefault="00224777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55CB4AC" w14:textId="5E7D44AB" w:rsidR="00224777" w:rsidRPr="000C5F4C" w:rsidRDefault="00224777" w:rsidP="002247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____________    ____________________________________</w:t>
            </w:r>
          </w:p>
          <w:p w14:paraId="508BE05B" w14:textId="0BBF13F9" w:rsidR="00224777" w:rsidRPr="000C5F4C" w:rsidRDefault="00224777" w:rsidP="00224777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(подпись)                 (ФИО </w:t>
            </w:r>
            <w:r w:rsidR="005D5719" w:rsidRPr="000C5F4C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руководителя ЮЛ или Ф.Л.полнос</w:t>
            </w:r>
            <w:r w:rsidRPr="000C5F4C">
              <w:rPr>
                <w:rFonts w:ascii="Times New Roman" w:hAnsi="Times New Roman"/>
                <w:sz w:val="24"/>
                <w:szCs w:val="24"/>
                <w:lang w:eastAsia="ru-RU"/>
              </w:rPr>
              <w:t>тью)</w:t>
            </w:r>
          </w:p>
          <w:p w14:paraId="60CC19A2" w14:textId="77777777" w:rsidR="00224777" w:rsidRPr="000C5F4C" w:rsidRDefault="00224777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E4DB4D" w14:textId="77777777" w:rsidR="005D5719" w:rsidRPr="000C5F4C" w:rsidRDefault="005D5719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815B9" w14:textId="527D1287" w:rsidR="005D5719" w:rsidRPr="000C5F4C" w:rsidRDefault="005D5719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(для Ю.</w:t>
            </w:r>
            <w:r w:rsidR="005E3551"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или ИП)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437C" w14:textId="77777777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Фонд развития малого и среднего предпринимательства Новосибирской области</w:t>
            </w:r>
          </w:p>
          <w:p w14:paraId="02CDEAC7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1095400000300</w:t>
            </w:r>
          </w:p>
          <w:p w14:paraId="30B4812D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5406524477 КПП 540501001</w:t>
            </w:r>
          </w:p>
          <w:p w14:paraId="17CC6DA0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 630007, г. Новосибирск, ул. Сибревкома, 9</w:t>
            </w:r>
          </w:p>
          <w:p w14:paraId="1896482D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630007, г. Новосибирск, ул. Сибревкома, 9</w:t>
            </w:r>
          </w:p>
          <w:p w14:paraId="509E5D7E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40703810800430000448</w:t>
            </w:r>
          </w:p>
          <w:p w14:paraId="667580DD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«Центральный» Банка ВТБ (ПАО) </w:t>
            </w:r>
          </w:p>
          <w:p w14:paraId="44DD932C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044525411</w:t>
            </w:r>
          </w:p>
          <w:p w14:paraId="0363E69D" w14:textId="77777777" w:rsidR="008B2D7D" w:rsidRPr="000C5F4C" w:rsidRDefault="008B2D7D" w:rsidP="008B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30101810145250000411</w:t>
            </w:r>
          </w:p>
          <w:p w14:paraId="23F0DAF3" w14:textId="2A92D088" w:rsidR="00EB32ED" w:rsidRPr="000C5F4C" w:rsidRDefault="00EB32ED" w:rsidP="00EB3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56AD6C" w14:textId="77777777" w:rsidR="008B2D7D" w:rsidRPr="000C5F4C" w:rsidRDefault="008B2D7D" w:rsidP="00EB3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3F993A" w14:textId="5895B60D" w:rsidR="003208CD" w:rsidRPr="000C5F4C" w:rsidRDefault="00EB32E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ФОНД</w:t>
            </w:r>
            <w:r w:rsidR="003208CD" w:rsidRPr="000C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8E63FC1" w14:textId="77777777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Исполнительный директор</w:t>
            </w:r>
          </w:p>
          <w:p w14:paraId="4428A85A" w14:textId="77777777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CF6B58" w14:textId="77777777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560954" w14:textId="77777777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B0A6BF" w14:textId="77777777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 / </w:t>
            </w:r>
            <w:r w:rsidRPr="000C5F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О.И. Дронова </w:t>
            </w:r>
            <w:r w:rsidRPr="000C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14:paraId="64F9AEF2" w14:textId="0DFA066A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  <w:p w14:paraId="59B977A4" w14:textId="77777777" w:rsidR="003208CD" w:rsidRPr="000C5F4C" w:rsidRDefault="003208CD" w:rsidP="00320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F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  <w:bookmarkEnd w:id="0"/>
    </w:tbl>
    <w:p w14:paraId="32EBEE0A" w14:textId="77777777" w:rsidR="003208CD" w:rsidRPr="00AB3E4A" w:rsidRDefault="003208CD" w:rsidP="003208CD">
      <w:pPr>
        <w:spacing w:after="200" w:line="276" w:lineRule="auto"/>
        <w:rPr>
          <w:rFonts w:ascii="Calibri" w:eastAsia="Calibri" w:hAnsi="Calibri" w:cs="Times New Roman"/>
          <w:sz w:val="12"/>
          <w:szCs w:val="12"/>
        </w:rPr>
      </w:pPr>
    </w:p>
    <w:p w14:paraId="420235CE" w14:textId="77777777" w:rsidR="000C5F4C" w:rsidRDefault="000C5F4C" w:rsidP="000C5F4C">
      <w:pPr>
        <w:keepNext/>
        <w:keepLines/>
        <w:spacing w:before="40" w:after="0"/>
        <w:outlineLvl w:val="3"/>
        <w:rPr>
          <w:rFonts w:ascii="Times New Roman" w:eastAsia="Times New Roman" w:hAnsi="Times New Roman" w:cs="Times New Roman"/>
          <w:iCs/>
          <w:sz w:val="28"/>
          <w:szCs w:val="28"/>
          <w:lang w:eastAsia="x-none"/>
        </w:rPr>
      </w:pPr>
    </w:p>
    <w:p w14:paraId="76EA76E1" w14:textId="77777777" w:rsidR="000C5F4C" w:rsidRDefault="000C5F4C" w:rsidP="000C5F4C">
      <w:pPr>
        <w:keepNext/>
        <w:keepLines/>
        <w:spacing w:before="40" w:after="0"/>
        <w:outlineLvl w:val="3"/>
        <w:rPr>
          <w:rFonts w:ascii="Times New Roman" w:eastAsia="Times New Roman" w:hAnsi="Times New Roman" w:cs="Times New Roman"/>
          <w:iCs/>
          <w:sz w:val="28"/>
          <w:szCs w:val="28"/>
          <w:lang w:eastAsia="x-none"/>
        </w:rPr>
      </w:pPr>
    </w:p>
    <w:p w14:paraId="1A4F0403" w14:textId="77777777" w:rsidR="000C5F4C" w:rsidRPr="00AB3E4A" w:rsidRDefault="000C5F4C" w:rsidP="000C5F4C">
      <w:pPr>
        <w:rPr>
          <w:sz w:val="12"/>
          <w:szCs w:val="12"/>
        </w:rPr>
      </w:pPr>
    </w:p>
    <w:p w14:paraId="2017B77F" w14:textId="77777777" w:rsidR="003208CD" w:rsidRPr="00AB3E4A" w:rsidRDefault="003208CD" w:rsidP="003208CD">
      <w:pPr>
        <w:spacing w:after="200" w:line="276" w:lineRule="auto"/>
        <w:rPr>
          <w:rFonts w:ascii="Calibri" w:eastAsia="Calibri" w:hAnsi="Calibri" w:cs="Times New Roman"/>
          <w:sz w:val="12"/>
          <w:szCs w:val="12"/>
        </w:rPr>
      </w:pPr>
    </w:p>
    <w:p w14:paraId="56D41280" w14:textId="77777777" w:rsidR="00671255" w:rsidRPr="00AB3E4A" w:rsidRDefault="00671255">
      <w:pPr>
        <w:rPr>
          <w:sz w:val="12"/>
          <w:szCs w:val="12"/>
        </w:rPr>
      </w:pPr>
    </w:p>
    <w:sectPr w:rsidR="00671255" w:rsidRPr="00AB3E4A" w:rsidSect="00BB79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851" w:bottom="28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8387C" w14:textId="77777777" w:rsidR="005C64A6" w:rsidRDefault="005C64A6">
      <w:pPr>
        <w:spacing w:after="0" w:line="240" w:lineRule="auto"/>
      </w:pPr>
      <w:r>
        <w:separator/>
      </w:r>
    </w:p>
  </w:endnote>
  <w:endnote w:type="continuationSeparator" w:id="0">
    <w:p w14:paraId="276E7A92" w14:textId="77777777" w:rsidR="005C64A6" w:rsidRDefault="005C6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A0412" w14:textId="77777777" w:rsidR="00856A09" w:rsidRDefault="00856A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AC095" w14:textId="4132EE5B" w:rsidR="00856A09" w:rsidRDefault="0029163D">
    <w:pPr>
      <w:pStyle w:val="a5"/>
    </w:pPr>
    <w:r>
      <w:rPr>
        <w:noProof/>
        <w:lang w:eastAsia="ru-RU"/>
      </w:rPr>
      <w:drawing>
        <wp:inline distT="0" distB="0" distL="0" distR="0" wp14:anchorId="59EEEA48" wp14:editId="09BD800A">
          <wp:extent cx="9526" cy="9526"/>
          <wp:effectExtent l="0" t="0" r="0" b="0"/>
          <wp:docPr id="4" name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8699C" w14:textId="77777777" w:rsidR="00856A09" w:rsidRDefault="00856A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DF6B1F" w14:textId="77777777" w:rsidR="005C64A6" w:rsidRDefault="005C64A6">
      <w:pPr>
        <w:spacing w:after="0" w:line="240" w:lineRule="auto"/>
      </w:pPr>
      <w:r>
        <w:separator/>
      </w:r>
    </w:p>
  </w:footnote>
  <w:footnote w:type="continuationSeparator" w:id="0">
    <w:p w14:paraId="6865777F" w14:textId="77777777" w:rsidR="005C64A6" w:rsidRDefault="005C6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4C84" w14:textId="77777777" w:rsidR="00856A09" w:rsidRDefault="00856A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75003" w14:textId="77777777" w:rsidR="005D5719" w:rsidRDefault="0047052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450F1" w14:textId="77777777" w:rsidR="00856A09" w:rsidRDefault="00856A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A16593"/>
    <w:multiLevelType w:val="hybridMultilevel"/>
    <w:tmpl w:val="33D24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3482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D7"/>
    <w:rsid w:val="000C5F4C"/>
    <w:rsid w:val="00123797"/>
    <w:rsid w:val="0013442D"/>
    <w:rsid w:val="00224777"/>
    <w:rsid w:val="0029163D"/>
    <w:rsid w:val="003208CD"/>
    <w:rsid w:val="003F31B9"/>
    <w:rsid w:val="00403384"/>
    <w:rsid w:val="00452F5A"/>
    <w:rsid w:val="00457FA3"/>
    <w:rsid w:val="00470522"/>
    <w:rsid w:val="00475D26"/>
    <w:rsid w:val="005C64A6"/>
    <w:rsid w:val="005D4C25"/>
    <w:rsid w:val="005D5719"/>
    <w:rsid w:val="005E3551"/>
    <w:rsid w:val="00646212"/>
    <w:rsid w:val="006538F4"/>
    <w:rsid w:val="00667A79"/>
    <w:rsid w:val="00671255"/>
    <w:rsid w:val="006A3EFF"/>
    <w:rsid w:val="006D1732"/>
    <w:rsid w:val="00856A09"/>
    <w:rsid w:val="008B2D7D"/>
    <w:rsid w:val="009001D4"/>
    <w:rsid w:val="009D3372"/>
    <w:rsid w:val="00A2764E"/>
    <w:rsid w:val="00AB3E4A"/>
    <w:rsid w:val="00AE60BF"/>
    <w:rsid w:val="00AF63BD"/>
    <w:rsid w:val="00B5415C"/>
    <w:rsid w:val="00D00D35"/>
    <w:rsid w:val="00D666D7"/>
    <w:rsid w:val="00DB24F1"/>
    <w:rsid w:val="00DD616E"/>
    <w:rsid w:val="00E05E15"/>
    <w:rsid w:val="00EB32ED"/>
    <w:rsid w:val="00EF45A2"/>
    <w:rsid w:val="00F909A9"/>
    <w:rsid w:val="00F9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1E119015"/>
  <w15:chartTrackingRefBased/>
  <w15:docId w15:val="{F1A66555-8523-4F52-A07C-5142FE76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8C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208C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56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6A09"/>
  </w:style>
  <w:style w:type="paragraph" w:styleId="a7">
    <w:name w:val="No Spacing"/>
    <w:link w:val="a8"/>
    <w:uiPriority w:val="1"/>
    <w:qFormat/>
    <w:rsid w:val="0022477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rsid w:val="00224777"/>
    <w:rPr>
      <w:rFonts w:ascii="Calibri" w:eastAsia="Calibri" w:hAnsi="Calibri" w:cs="Times New Roman"/>
    </w:rPr>
  </w:style>
  <w:style w:type="character" w:styleId="a9">
    <w:name w:val="annotation reference"/>
    <w:basedOn w:val="a0"/>
    <w:uiPriority w:val="99"/>
    <w:semiHidden/>
    <w:unhideWhenUsed/>
    <w:rsid w:val="00A2764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2764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2764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2764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2764E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A276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1C759B76F53DBE442950431DCBA94A61.dms.sberbank.ru/1C759B76F53DBE442950431DCBA94A61-9D39190646E56BEEEF0EF39CE65F2258-656BB13E07404A9F07538C6ED029433F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Михаил</dc:creator>
  <cp:keywords/>
  <dc:description/>
  <cp:lastModifiedBy>Станислав Травинский</cp:lastModifiedBy>
  <cp:revision>4</cp:revision>
  <cp:lastPrinted>2024-03-12T03:37:00Z</cp:lastPrinted>
  <dcterms:created xsi:type="dcterms:W3CDTF">2024-04-03T10:00:00Z</dcterms:created>
  <dcterms:modified xsi:type="dcterms:W3CDTF">2024-04-09T02:17:00Z</dcterms:modified>
</cp:coreProperties>
</file>