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6BBFC6" w14:textId="77777777" w:rsidR="008D78E4" w:rsidRPr="00DA7493" w:rsidRDefault="008D78E4" w:rsidP="008D78E4">
      <w:pPr>
        <w:jc w:val="right"/>
        <w:rPr>
          <w:rFonts w:ascii="Times New Roman" w:eastAsia="Times New Roman" w:hAnsi="Times New Roman"/>
          <w:sz w:val="18"/>
          <w:szCs w:val="18"/>
          <w:lang w:eastAsia="ru-RU"/>
        </w:rPr>
      </w:pPr>
      <w:r w:rsidRPr="00DA7493">
        <w:rPr>
          <w:rFonts w:ascii="Times New Roman" w:eastAsia="Times New Roman" w:hAnsi="Times New Roman"/>
          <w:sz w:val="18"/>
          <w:szCs w:val="18"/>
          <w:lang w:eastAsia="ru-RU"/>
        </w:rPr>
        <w:t xml:space="preserve">Приложение № 1                                       </w:t>
      </w:r>
    </w:p>
    <w:p w14:paraId="33A8CB3F" w14:textId="77777777" w:rsidR="008D78E4" w:rsidRPr="00DA7493" w:rsidRDefault="008D78E4" w:rsidP="008D78E4">
      <w:pPr>
        <w:jc w:val="right"/>
        <w:rPr>
          <w:rFonts w:ascii="Times New Roman" w:eastAsia="Times New Roman" w:hAnsi="Times New Roman"/>
          <w:sz w:val="18"/>
          <w:szCs w:val="18"/>
          <w:lang w:eastAsia="ru-RU"/>
        </w:rPr>
      </w:pPr>
      <w:r w:rsidRPr="00DA7493">
        <w:rPr>
          <w:rFonts w:ascii="Times New Roman" w:eastAsia="Times New Roman" w:hAnsi="Times New Roman"/>
          <w:sz w:val="18"/>
          <w:szCs w:val="18"/>
          <w:lang w:eastAsia="ru-RU"/>
        </w:rPr>
        <w:t xml:space="preserve">к Договору поручительства </w:t>
      </w:r>
    </w:p>
    <w:p w14:paraId="6D8A1231" w14:textId="77777777" w:rsidR="008D78E4" w:rsidRPr="00DA7493" w:rsidRDefault="008D78E4" w:rsidP="008D78E4">
      <w:pPr>
        <w:jc w:val="right"/>
        <w:rPr>
          <w:rFonts w:ascii="Times New Roman" w:eastAsia="Times New Roman" w:hAnsi="Times New Roman"/>
          <w:sz w:val="18"/>
          <w:szCs w:val="18"/>
          <w:lang w:eastAsia="ru-RU"/>
        </w:rPr>
      </w:pPr>
      <w:r w:rsidRPr="00DA7493">
        <w:rPr>
          <w:rFonts w:ascii="Times New Roman" w:eastAsia="Times New Roman" w:hAnsi="Times New Roman"/>
          <w:sz w:val="18"/>
          <w:szCs w:val="18"/>
          <w:lang w:eastAsia="ru-RU"/>
        </w:rPr>
        <w:t xml:space="preserve">Таблица № 1 </w:t>
      </w:r>
    </w:p>
    <w:p w14:paraId="64E8C7A0" w14:textId="77777777" w:rsidR="008D78E4" w:rsidRPr="00DA7493" w:rsidRDefault="008D78E4" w:rsidP="008D78E4">
      <w:pPr>
        <w:jc w:val="center"/>
        <w:rPr>
          <w:rFonts w:ascii="Times New Roman" w:hAnsi="Times New Roman"/>
          <w:sz w:val="18"/>
          <w:szCs w:val="18"/>
        </w:rPr>
      </w:pPr>
      <w:r w:rsidRPr="00DA7493">
        <w:rPr>
          <w:rFonts w:ascii="Times New Roman" w:hAnsi="Times New Roman"/>
          <w:sz w:val="18"/>
          <w:szCs w:val="18"/>
        </w:rPr>
        <w:t xml:space="preserve">Типовая форма </w:t>
      </w:r>
    </w:p>
    <w:p w14:paraId="513F3FA2" w14:textId="77777777" w:rsidR="008D78E4" w:rsidRPr="00DA7493" w:rsidRDefault="008D78E4" w:rsidP="008D78E4">
      <w:pPr>
        <w:jc w:val="center"/>
        <w:rPr>
          <w:rFonts w:ascii="Times New Roman" w:hAnsi="Times New Roman"/>
          <w:sz w:val="18"/>
          <w:szCs w:val="18"/>
        </w:rPr>
      </w:pPr>
    </w:p>
    <w:p w14:paraId="02790305" w14:textId="77777777" w:rsidR="008D78E4" w:rsidRPr="00DA7493" w:rsidRDefault="008D78E4" w:rsidP="008D78E4">
      <w:pPr>
        <w:autoSpaceDE w:val="0"/>
        <w:autoSpaceDN w:val="0"/>
        <w:adjustRightInd w:val="0"/>
        <w:jc w:val="center"/>
        <w:rPr>
          <w:rFonts w:ascii="Times New Roman" w:hAnsi="Times New Roman"/>
          <w:sz w:val="18"/>
          <w:szCs w:val="18"/>
        </w:rPr>
      </w:pPr>
      <w:r w:rsidRPr="00DA7493">
        <w:rPr>
          <w:rFonts w:ascii="Times New Roman" w:hAnsi="Times New Roman"/>
          <w:sz w:val="18"/>
          <w:szCs w:val="18"/>
        </w:rPr>
        <w:t>Экономические показатели деятельности Заемщика, получателя поручительства Фонда развития малого и среднего предпринимательства Новосибирской области</w:t>
      </w:r>
    </w:p>
    <w:p w14:paraId="77759022" w14:textId="77777777" w:rsidR="008D78E4" w:rsidRPr="00DA7493" w:rsidRDefault="008D78E4" w:rsidP="008D78E4">
      <w:pPr>
        <w:autoSpaceDE w:val="0"/>
        <w:autoSpaceDN w:val="0"/>
        <w:adjustRightInd w:val="0"/>
        <w:rPr>
          <w:rFonts w:ascii="Times New Roman" w:hAnsi="Times New Roman"/>
          <w:sz w:val="18"/>
          <w:szCs w:val="18"/>
        </w:rPr>
      </w:pPr>
    </w:p>
    <w:p w14:paraId="742766D4" w14:textId="77777777" w:rsidR="008D78E4" w:rsidRPr="00DA7493" w:rsidRDefault="008D78E4" w:rsidP="008D78E4">
      <w:pPr>
        <w:autoSpaceDE w:val="0"/>
        <w:autoSpaceDN w:val="0"/>
        <w:adjustRightInd w:val="0"/>
        <w:rPr>
          <w:rFonts w:ascii="Times New Roman" w:hAnsi="Times New Roman"/>
          <w:sz w:val="18"/>
          <w:szCs w:val="18"/>
        </w:rPr>
      </w:pPr>
      <w:r w:rsidRPr="00DA7493">
        <w:rPr>
          <w:rFonts w:ascii="Times New Roman" w:hAnsi="Times New Roman"/>
          <w:sz w:val="18"/>
          <w:szCs w:val="18"/>
        </w:rPr>
        <w:t>Наименование Заемщика/Принципала/Лизингополучателя_______________________________________</w:t>
      </w:r>
    </w:p>
    <w:p w14:paraId="26A0DB50" w14:textId="77777777" w:rsidR="008D78E4" w:rsidRPr="00DA7493" w:rsidRDefault="008D78E4" w:rsidP="008D78E4">
      <w:pPr>
        <w:autoSpaceDE w:val="0"/>
        <w:autoSpaceDN w:val="0"/>
        <w:adjustRightInd w:val="0"/>
        <w:rPr>
          <w:rFonts w:ascii="Times New Roman" w:hAnsi="Times New Roman"/>
          <w:sz w:val="18"/>
          <w:szCs w:val="18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4"/>
        <w:gridCol w:w="4876"/>
        <w:gridCol w:w="1985"/>
        <w:gridCol w:w="1984"/>
      </w:tblGrid>
      <w:tr w:rsidR="008D78E4" w:rsidRPr="00DA7493" w14:paraId="1531B11E" w14:textId="77777777" w:rsidTr="0075521A">
        <w:trPr>
          <w:trHeight w:val="766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A4F21" w14:textId="77777777" w:rsidR="008D78E4" w:rsidRPr="00DA7493" w:rsidRDefault="008D78E4" w:rsidP="007552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A7493">
              <w:rPr>
                <w:rFonts w:ascii="Times New Roman" w:hAnsi="Times New Roman"/>
                <w:sz w:val="18"/>
                <w:szCs w:val="18"/>
              </w:rPr>
              <w:t>№ п/п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A47E8" w14:textId="77777777" w:rsidR="008D78E4" w:rsidRPr="00DA7493" w:rsidRDefault="008D78E4" w:rsidP="007552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A7493">
              <w:rPr>
                <w:rFonts w:ascii="Times New Roman" w:hAnsi="Times New Roman"/>
                <w:sz w:val="18"/>
                <w:szCs w:val="18"/>
              </w:rPr>
              <w:t xml:space="preserve">Показатель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F55B7C" w14:textId="77777777" w:rsidR="008D78E4" w:rsidRPr="00DA7493" w:rsidRDefault="008D78E4" w:rsidP="007552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A7493">
              <w:rPr>
                <w:rFonts w:ascii="Times New Roman" w:hAnsi="Times New Roman"/>
                <w:sz w:val="18"/>
                <w:szCs w:val="18"/>
              </w:rPr>
              <w:t>На 01.01.20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25 </w:t>
            </w:r>
            <w:r w:rsidRPr="00DA7493">
              <w:rPr>
                <w:rFonts w:ascii="Times New Roman" w:hAnsi="Times New Roman"/>
                <w:sz w:val="18"/>
                <w:szCs w:val="18"/>
              </w:rPr>
              <w:t>г. (на начало года, подписания договора поручительства)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C37378" w14:textId="77777777" w:rsidR="008D78E4" w:rsidRPr="00DA7493" w:rsidRDefault="008D78E4" w:rsidP="007552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A7493">
              <w:rPr>
                <w:rFonts w:ascii="Times New Roman" w:hAnsi="Times New Roman"/>
                <w:sz w:val="18"/>
                <w:szCs w:val="18"/>
              </w:rPr>
              <w:t>На 01.01.20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26 </w:t>
            </w:r>
            <w:r w:rsidRPr="00DA7493">
              <w:rPr>
                <w:rFonts w:ascii="Times New Roman" w:hAnsi="Times New Roman"/>
                <w:sz w:val="18"/>
                <w:szCs w:val="18"/>
              </w:rPr>
              <w:t>г. (на конец года, подписания договора поручительства)</w:t>
            </w:r>
          </w:p>
        </w:tc>
      </w:tr>
      <w:tr w:rsidR="008D78E4" w:rsidRPr="00DA7493" w14:paraId="027E4551" w14:textId="77777777" w:rsidTr="0075521A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47C61" w14:textId="77777777" w:rsidR="008D78E4" w:rsidRPr="00DA7493" w:rsidRDefault="008D78E4" w:rsidP="007552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A7493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45CB8" w14:textId="77777777" w:rsidR="008D78E4" w:rsidRPr="00DA7493" w:rsidRDefault="008D78E4" w:rsidP="0075521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DA7493">
              <w:rPr>
                <w:rFonts w:ascii="Times New Roman" w:hAnsi="Times New Roman"/>
                <w:sz w:val="18"/>
                <w:szCs w:val="18"/>
              </w:rPr>
              <w:t>Система налогообложения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5E3A0" w14:textId="77777777" w:rsidR="008D78E4" w:rsidRPr="00DA7493" w:rsidRDefault="008D78E4" w:rsidP="0075521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A305D" w14:textId="77777777" w:rsidR="008D78E4" w:rsidRPr="00DA7493" w:rsidRDefault="008D78E4" w:rsidP="0075521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D78E4" w:rsidRPr="00DA7493" w14:paraId="6FB8017C" w14:textId="77777777" w:rsidTr="0075521A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5EC9F" w14:textId="77777777" w:rsidR="008D78E4" w:rsidRPr="00DA7493" w:rsidRDefault="008D78E4" w:rsidP="007552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A7493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37272" w14:textId="77777777" w:rsidR="008D78E4" w:rsidRPr="00DA7493" w:rsidRDefault="008D78E4" w:rsidP="0075521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DA7493">
              <w:rPr>
                <w:rFonts w:ascii="Times New Roman" w:hAnsi="Times New Roman"/>
                <w:b/>
                <w:bCs/>
                <w:sz w:val="18"/>
                <w:szCs w:val="18"/>
              </w:rPr>
              <w:t>Выручка</w:t>
            </w:r>
            <w:r w:rsidRPr="00DA7493">
              <w:rPr>
                <w:rFonts w:ascii="Times New Roman" w:hAnsi="Times New Roman"/>
                <w:sz w:val="18"/>
                <w:szCs w:val="18"/>
              </w:rPr>
              <w:t xml:space="preserve"> (Финансовый результат, форма 2), в тысячах рублей</w:t>
            </w:r>
          </w:p>
          <w:p w14:paraId="010A525D" w14:textId="77777777" w:rsidR="008D78E4" w:rsidRPr="00DA7493" w:rsidRDefault="008D78E4" w:rsidP="0075521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DA7493">
              <w:rPr>
                <w:rFonts w:ascii="Times New Roman" w:hAnsi="Times New Roman"/>
                <w:sz w:val="18"/>
                <w:szCs w:val="18"/>
              </w:rPr>
              <w:t>или</w:t>
            </w:r>
          </w:p>
          <w:p w14:paraId="04067030" w14:textId="77777777" w:rsidR="008D78E4" w:rsidRPr="00DA7493" w:rsidRDefault="008D78E4" w:rsidP="0075521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DA7493">
              <w:rPr>
                <w:rFonts w:ascii="Times New Roman" w:hAnsi="Times New Roman"/>
                <w:b/>
                <w:bCs/>
                <w:sz w:val="18"/>
                <w:szCs w:val="18"/>
              </w:rPr>
              <w:t>Доход</w:t>
            </w:r>
            <w:r w:rsidRPr="00DA7493">
              <w:rPr>
                <w:rFonts w:ascii="Times New Roman" w:hAnsi="Times New Roman"/>
                <w:sz w:val="18"/>
                <w:szCs w:val="18"/>
              </w:rPr>
              <w:t xml:space="preserve"> (для тех, кто не сдает Бухгалтерский баланс), </w:t>
            </w:r>
          </w:p>
          <w:p w14:paraId="060A8FF9" w14:textId="77777777" w:rsidR="008D78E4" w:rsidRPr="00DA7493" w:rsidRDefault="008D78E4" w:rsidP="0075521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DA7493">
              <w:rPr>
                <w:rFonts w:ascii="Times New Roman" w:hAnsi="Times New Roman"/>
                <w:sz w:val="18"/>
                <w:szCs w:val="18"/>
              </w:rPr>
              <w:t>в тысячах рублей</w:t>
            </w:r>
          </w:p>
          <w:p w14:paraId="5E41FAB6" w14:textId="77777777" w:rsidR="008D78E4" w:rsidRPr="00DA7493" w:rsidRDefault="008D78E4" w:rsidP="0075521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DA7493">
              <w:rPr>
                <w:rFonts w:ascii="Times New Roman" w:hAnsi="Times New Roman"/>
                <w:sz w:val="18"/>
                <w:szCs w:val="18"/>
              </w:rPr>
              <w:t xml:space="preserve"> (соответствует сведениям официальной отчетности) *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BFBFA" w14:textId="77777777" w:rsidR="008D78E4" w:rsidRPr="00B77179" w:rsidRDefault="008D78E4" w:rsidP="0075521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B77179">
              <w:rPr>
                <w:rFonts w:ascii="Times New Roman" w:hAnsi="Times New Roman"/>
                <w:i/>
                <w:iCs/>
                <w:sz w:val="18"/>
                <w:szCs w:val="18"/>
              </w:rPr>
              <w:t>факт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E5E65" w14:textId="77777777" w:rsidR="008D78E4" w:rsidRPr="00B77179" w:rsidRDefault="008D78E4" w:rsidP="0075521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B77179">
              <w:rPr>
                <w:rFonts w:ascii="Times New Roman" w:hAnsi="Times New Roman"/>
                <w:i/>
                <w:iCs/>
                <w:sz w:val="18"/>
                <w:szCs w:val="18"/>
              </w:rPr>
              <w:t>прогноз</w:t>
            </w:r>
          </w:p>
        </w:tc>
      </w:tr>
      <w:tr w:rsidR="008D78E4" w:rsidRPr="00DA7493" w14:paraId="57C26DF1" w14:textId="77777777" w:rsidTr="0075521A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DE61D" w14:textId="77777777" w:rsidR="008D78E4" w:rsidRPr="00DA7493" w:rsidRDefault="008D78E4" w:rsidP="007552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A7493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1A7F2" w14:textId="77777777" w:rsidR="008D78E4" w:rsidRPr="00DA7493" w:rsidRDefault="008D78E4" w:rsidP="0075521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DA7493">
              <w:rPr>
                <w:rFonts w:ascii="Times New Roman" w:hAnsi="Times New Roman"/>
                <w:sz w:val="18"/>
                <w:szCs w:val="18"/>
              </w:rPr>
              <w:t xml:space="preserve">Среднесписочная численность работников </w:t>
            </w:r>
          </w:p>
          <w:p w14:paraId="0764DEB6" w14:textId="77777777" w:rsidR="008D78E4" w:rsidRPr="00DA7493" w:rsidRDefault="008D78E4" w:rsidP="0075521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DA7493">
              <w:rPr>
                <w:rFonts w:ascii="Times New Roman" w:hAnsi="Times New Roman"/>
                <w:sz w:val="18"/>
                <w:szCs w:val="18"/>
              </w:rPr>
              <w:t>(соответствует сведениям официальной отчетности формы расчета по страховым взносам – 1 страница РСВ, код 34) *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0AB6F" w14:textId="77777777" w:rsidR="008D78E4" w:rsidRPr="00DA7493" w:rsidRDefault="008D78E4" w:rsidP="0075521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D8775" w14:textId="77777777" w:rsidR="008D78E4" w:rsidRPr="00DA7493" w:rsidRDefault="008D78E4" w:rsidP="0075521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D78E4" w:rsidRPr="00DA7493" w14:paraId="7E053712" w14:textId="77777777" w:rsidTr="0075521A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0999B" w14:textId="77777777" w:rsidR="008D78E4" w:rsidRPr="00DA7493" w:rsidRDefault="008D78E4" w:rsidP="007552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A7493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1AE19" w14:textId="77777777" w:rsidR="008D78E4" w:rsidRPr="00DA7493" w:rsidRDefault="008D78E4" w:rsidP="0075521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DA7493">
              <w:rPr>
                <w:rFonts w:ascii="Times New Roman" w:hAnsi="Times New Roman"/>
                <w:sz w:val="18"/>
                <w:szCs w:val="18"/>
              </w:rPr>
              <w:t>Средняя заработная плата на одного работника в месяц, в рублях</w:t>
            </w:r>
          </w:p>
          <w:p w14:paraId="4C509FF1" w14:textId="77777777" w:rsidR="008D78E4" w:rsidRPr="00B77179" w:rsidRDefault="008D78E4" w:rsidP="0075521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DA7493">
              <w:rPr>
                <w:rFonts w:ascii="Times New Roman" w:hAnsi="Times New Roman"/>
                <w:sz w:val="18"/>
                <w:szCs w:val="18"/>
              </w:rPr>
              <w:t>(соответствует сведениям официальной отчетности) *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4B67E" w14:textId="77777777" w:rsidR="008D78E4" w:rsidRPr="00DA7493" w:rsidRDefault="008D78E4" w:rsidP="0075521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9E6B9" w14:textId="77777777" w:rsidR="008D78E4" w:rsidRPr="00DA7493" w:rsidRDefault="008D78E4" w:rsidP="0075521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D78E4" w:rsidRPr="00DA7493" w14:paraId="73F9339B" w14:textId="77777777" w:rsidTr="0075521A">
        <w:trPr>
          <w:trHeight w:val="833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EB503" w14:textId="77777777" w:rsidR="008D78E4" w:rsidRPr="00DA7493" w:rsidRDefault="008D78E4" w:rsidP="007552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A7493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2F727" w14:textId="77777777" w:rsidR="008D78E4" w:rsidRPr="006B7058" w:rsidRDefault="008D78E4" w:rsidP="0075521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6B7058">
              <w:rPr>
                <w:rFonts w:ascii="Times New Roman" w:hAnsi="Times New Roman"/>
                <w:sz w:val="18"/>
                <w:szCs w:val="18"/>
              </w:rPr>
              <w:t>Объем налогов за 20__ год</w:t>
            </w:r>
            <w:r w:rsidRPr="006B7058">
              <w:rPr>
                <w:rFonts w:ascii="Times New Roman" w:hAnsi="Times New Roman"/>
                <w:strike/>
                <w:sz w:val="18"/>
                <w:szCs w:val="18"/>
              </w:rPr>
              <w:t>,</w:t>
            </w:r>
            <w:r>
              <w:rPr>
                <w:rFonts w:ascii="Times New Roman" w:hAnsi="Times New Roman"/>
                <w:strike/>
                <w:sz w:val="18"/>
                <w:szCs w:val="18"/>
              </w:rPr>
              <w:t xml:space="preserve"> </w:t>
            </w:r>
            <w:r w:rsidRPr="006B7058">
              <w:rPr>
                <w:rFonts w:ascii="Times New Roman" w:hAnsi="Times New Roman"/>
                <w:sz w:val="18"/>
                <w:szCs w:val="18"/>
              </w:rPr>
              <w:t>(</w:t>
            </w:r>
            <w:r w:rsidRPr="006B7058">
              <w:rPr>
                <w:rFonts w:ascii="Times New Roman" w:hAnsi="Times New Roman"/>
                <w:b/>
                <w:bCs/>
                <w:sz w:val="18"/>
                <w:szCs w:val="18"/>
              </w:rPr>
              <w:t>без учета налога на добавленную стоимость и акцизов</w:t>
            </w:r>
            <w:r w:rsidRPr="006B7058">
              <w:rPr>
                <w:rFonts w:ascii="Times New Roman" w:hAnsi="Times New Roman"/>
                <w:sz w:val="18"/>
                <w:szCs w:val="18"/>
              </w:rPr>
              <w:t>), в тысячах рублей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05C72" w14:textId="77777777" w:rsidR="008D78E4" w:rsidRPr="00DA7493" w:rsidRDefault="008D78E4" w:rsidP="0075521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773FA" w14:textId="77777777" w:rsidR="008D78E4" w:rsidRPr="00DA7493" w:rsidRDefault="008D78E4" w:rsidP="0075521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D78E4" w:rsidRPr="00DA7493" w14:paraId="11992C63" w14:textId="77777777" w:rsidTr="0075521A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DAFD4" w14:textId="77777777" w:rsidR="008D78E4" w:rsidRPr="00DA7493" w:rsidRDefault="008D78E4" w:rsidP="007552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A7493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F2EDB" w14:textId="77777777" w:rsidR="008D78E4" w:rsidRPr="006B7058" w:rsidRDefault="008D78E4" w:rsidP="0075521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6B7058">
              <w:rPr>
                <w:rFonts w:ascii="Times New Roman" w:hAnsi="Times New Roman"/>
                <w:sz w:val="18"/>
                <w:szCs w:val="18"/>
              </w:rPr>
              <w:t>Объем инвестиций в основной капитал, тыс. руб.</w:t>
            </w:r>
          </w:p>
          <w:p w14:paraId="6F057567" w14:textId="77777777" w:rsidR="008D78E4" w:rsidRPr="006B7058" w:rsidRDefault="008D78E4" w:rsidP="0075521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6B7058">
              <w:rPr>
                <w:rFonts w:ascii="Times New Roman" w:hAnsi="Times New Roman"/>
                <w:sz w:val="18"/>
                <w:szCs w:val="18"/>
              </w:rPr>
              <w:t>(недвижимость, транспорт и т.п.)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5D559" w14:textId="77777777" w:rsidR="008D78E4" w:rsidRPr="00DA7493" w:rsidRDefault="008D78E4" w:rsidP="0075521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68496" w14:textId="77777777" w:rsidR="008D78E4" w:rsidRPr="00DA7493" w:rsidRDefault="008D78E4" w:rsidP="0075521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14:paraId="3C4886CA" w14:textId="77777777" w:rsidR="008D78E4" w:rsidRPr="00DA7493" w:rsidRDefault="008D78E4" w:rsidP="008D78E4">
      <w:pPr>
        <w:autoSpaceDE w:val="0"/>
        <w:autoSpaceDN w:val="0"/>
        <w:adjustRightInd w:val="0"/>
        <w:rPr>
          <w:rFonts w:ascii="Times New Roman" w:hAnsi="Times New Roman"/>
          <w:sz w:val="18"/>
          <w:szCs w:val="18"/>
        </w:rPr>
      </w:pPr>
      <w:r w:rsidRPr="00DA7493">
        <w:rPr>
          <w:rFonts w:ascii="Times New Roman" w:hAnsi="Times New Roman"/>
          <w:sz w:val="18"/>
          <w:szCs w:val="18"/>
        </w:rPr>
        <w:t>*Данные берутся из отчетности ФНС</w:t>
      </w:r>
    </w:p>
    <w:p w14:paraId="4567CF65" w14:textId="77777777" w:rsidR="008D78E4" w:rsidRPr="00DA7493" w:rsidRDefault="008D78E4" w:rsidP="008D78E4">
      <w:pPr>
        <w:autoSpaceDE w:val="0"/>
        <w:autoSpaceDN w:val="0"/>
        <w:adjustRightInd w:val="0"/>
        <w:rPr>
          <w:rFonts w:ascii="Times New Roman" w:hAnsi="Times New Roman"/>
          <w:sz w:val="18"/>
          <w:szCs w:val="18"/>
        </w:rPr>
      </w:pPr>
    </w:p>
    <w:p w14:paraId="3A8C31A1" w14:textId="77777777" w:rsidR="008D78E4" w:rsidRPr="00DA7493" w:rsidRDefault="008D78E4" w:rsidP="008D78E4">
      <w:pPr>
        <w:autoSpaceDE w:val="0"/>
        <w:autoSpaceDN w:val="0"/>
        <w:adjustRightInd w:val="0"/>
        <w:rPr>
          <w:rFonts w:ascii="Times New Roman" w:hAnsi="Times New Roman"/>
          <w:sz w:val="18"/>
          <w:szCs w:val="18"/>
        </w:rPr>
      </w:pPr>
      <w:r w:rsidRPr="00DA7493">
        <w:rPr>
          <w:rFonts w:ascii="Times New Roman" w:hAnsi="Times New Roman"/>
          <w:sz w:val="18"/>
          <w:szCs w:val="18"/>
        </w:rPr>
        <w:t>Руководитель организации ______________ (____________________)</w:t>
      </w:r>
    </w:p>
    <w:p w14:paraId="2F58C275" w14:textId="77777777" w:rsidR="008D78E4" w:rsidRPr="00DA7493" w:rsidRDefault="008D78E4" w:rsidP="008D78E4">
      <w:pPr>
        <w:autoSpaceDE w:val="0"/>
        <w:autoSpaceDN w:val="0"/>
        <w:adjustRightInd w:val="0"/>
        <w:rPr>
          <w:rFonts w:ascii="Times New Roman" w:hAnsi="Times New Roman"/>
          <w:sz w:val="18"/>
          <w:szCs w:val="18"/>
        </w:rPr>
      </w:pPr>
      <w:r w:rsidRPr="00DA7493">
        <w:rPr>
          <w:rFonts w:ascii="Times New Roman" w:hAnsi="Times New Roman"/>
          <w:sz w:val="18"/>
          <w:szCs w:val="18"/>
        </w:rPr>
        <w:t>(индивидуальный предприниматель)</w:t>
      </w:r>
    </w:p>
    <w:p w14:paraId="7B28DB97" w14:textId="77777777" w:rsidR="008D78E4" w:rsidRPr="00DA7493" w:rsidRDefault="008D78E4" w:rsidP="008D78E4">
      <w:pPr>
        <w:autoSpaceDE w:val="0"/>
        <w:autoSpaceDN w:val="0"/>
        <w:adjustRightInd w:val="0"/>
        <w:rPr>
          <w:rFonts w:ascii="Times New Roman" w:hAnsi="Times New Roman"/>
          <w:sz w:val="18"/>
          <w:szCs w:val="18"/>
        </w:rPr>
      </w:pPr>
    </w:p>
    <w:p w14:paraId="697D2EEF" w14:textId="77777777" w:rsidR="008D78E4" w:rsidRPr="00DA7493" w:rsidRDefault="008D78E4" w:rsidP="008D78E4">
      <w:pPr>
        <w:autoSpaceDE w:val="0"/>
        <w:autoSpaceDN w:val="0"/>
        <w:adjustRightInd w:val="0"/>
        <w:rPr>
          <w:rFonts w:ascii="Times New Roman" w:hAnsi="Times New Roman"/>
          <w:sz w:val="18"/>
          <w:szCs w:val="18"/>
        </w:rPr>
      </w:pPr>
      <w:r w:rsidRPr="00DA7493">
        <w:rPr>
          <w:rFonts w:ascii="Times New Roman" w:hAnsi="Times New Roman"/>
          <w:sz w:val="18"/>
          <w:szCs w:val="18"/>
        </w:rPr>
        <w:t>М.П. (при наличии печати) «___» _______________ 20___ г.</w:t>
      </w:r>
    </w:p>
    <w:p w14:paraId="027E6311" w14:textId="77777777" w:rsidR="008D78E4" w:rsidRPr="00DA7493" w:rsidRDefault="008D78E4" w:rsidP="008D78E4">
      <w:pPr>
        <w:rPr>
          <w:rFonts w:ascii="Times New Roman" w:hAnsi="Times New Roman"/>
          <w:sz w:val="18"/>
          <w:szCs w:val="18"/>
        </w:rPr>
      </w:pPr>
    </w:p>
    <w:p w14:paraId="45AB274B" w14:textId="77777777" w:rsidR="008D78E4" w:rsidRPr="00DA7493" w:rsidRDefault="008D78E4" w:rsidP="008D78E4">
      <w:pPr>
        <w:rPr>
          <w:rFonts w:ascii="Times New Roman" w:hAnsi="Times New Roman"/>
          <w:sz w:val="18"/>
          <w:szCs w:val="18"/>
        </w:rPr>
      </w:pPr>
      <w:r w:rsidRPr="00DA7493">
        <w:rPr>
          <w:rFonts w:ascii="Times New Roman" w:hAnsi="Times New Roman"/>
          <w:sz w:val="18"/>
          <w:szCs w:val="18"/>
        </w:rPr>
        <w:t xml:space="preserve">Исп.  </w:t>
      </w:r>
    </w:p>
    <w:p w14:paraId="520F30DA" w14:textId="77777777" w:rsidR="008D78E4" w:rsidRPr="00DA7493" w:rsidRDefault="008D78E4" w:rsidP="008D78E4">
      <w:pPr>
        <w:rPr>
          <w:rFonts w:ascii="Times New Roman" w:hAnsi="Times New Roman"/>
          <w:sz w:val="18"/>
          <w:szCs w:val="18"/>
        </w:rPr>
      </w:pPr>
      <w:r w:rsidRPr="00DA7493">
        <w:rPr>
          <w:rFonts w:ascii="Times New Roman" w:hAnsi="Times New Roman"/>
          <w:sz w:val="18"/>
          <w:szCs w:val="18"/>
        </w:rPr>
        <w:t>Тел.</w:t>
      </w:r>
    </w:p>
    <w:p w14:paraId="2BD20C6A" w14:textId="77777777" w:rsidR="008D78E4" w:rsidRDefault="008D78E4" w:rsidP="008D78E4">
      <w:pPr>
        <w:autoSpaceDE w:val="0"/>
        <w:autoSpaceDN w:val="0"/>
        <w:adjustRightInd w:val="0"/>
        <w:ind w:firstLine="540"/>
        <w:rPr>
          <w:rFonts w:ascii="Times New Roman" w:hAnsi="Times New Roman"/>
          <w:sz w:val="18"/>
          <w:szCs w:val="18"/>
        </w:rPr>
      </w:pPr>
    </w:p>
    <w:p w14:paraId="34330398" w14:textId="77777777" w:rsidR="008D78E4" w:rsidRDefault="008D78E4" w:rsidP="008D78E4">
      <w:pPr>
        <w:autoSpaceDE w:val="0"/>
        <w:autoSpaceDN w:val="0"/>
        <w:adjustRightInd w:val="0"/>
        <w:ind w:firstLine="540"/>
        <w:rPr>
          <w:rFonts w:ascii="Times New Roman" w:hAnsi="Times New Roman"/>
          <w:sz w:val="18"/>
          <w:szCs w:val="18"/>
        </w:rPr>
      </w:pPr>
    </w:p>
    <w:p w14:paraId="241DA3D4" w14:textId="77777777" w:rsidR="008D78E4" w:rsidRDefault="008D78E4" w:rsidP="008D78E4">
      <w:pPr>
        <w:autoSpaceDE w:val="0"/>
        <w:autoSpaceDN w:val="0"/>
        <w:adjustRightInd w:val="0"/>
        <w:ind w:firstLine="540"/>
        <w:rPr>
          <w:rFonts w:ascii="Times New Roman" w:hAnsi="Times New Roman"/>
          <w:sz w:val="18"/>
          <w:szCs w:val="18"/>
        </w:rPr>
      </w:pPr>
    </w:p>
    <w:p w14:paraId="2022CC0B" w14:textId="77777777" w:rsidR="008D78E4" w:rsidRDefault="008D78E4" w:rsidP="008D78E4">
      <w:pPr>
        <w:autoSpaceDE w:val="0"/>
        <w:autoSpaceDN w:val="0"/>
        <w:adjustRightInd w:val="0"/>
        <w:ind w:firstLine="540"/>
        <w:rPr>
          <w:rFonts w:ascii="Times New Roman" w:hAnsi="Times New Roman"/>
          <w:sz w:val="18"/>
          <w:szCs w:val="18"/>
        </w:rPr>
      </w:pPr>
    </w:p>
    <w:p w14:paraId="71FA752B" w14:textId="77777777" w:rsidR="008D78E4" w:rsidRDefault="008D78E4" w:rsidP="008D78E4">
      <w:pPr>
        <w:autoSpaceDE w:val="0"/>
        <w:autoSpaceDN w:val="0"/>
        <w:adjustRightInd w:val="0"/>
        <w:ind w:firstLine="540"/>
        <w:rPr>
          <w:rFonts w:ascii="Times New Roman" w:hAnsi="Times New Roman"/>
          <w:sz w:val="18"/>
          <w:szCs w:val="18"/>
        </w:rPr>
      </w:pPr>
    </w:p>
    <w:p w14:paraId="306DF526" w14:textId="77777777" w:rsidR="008D78E4" w:rsidRDefault="008D78E4" w:rsidP="008D78E4">
      <w:pPr>
        <w:autoSpaceDE w:val="0"/>
        <w:autoSpaceDN w:val="0"/>
        <w:adjustRightInd w:val="0"/>
        <w:ind w:firstLine="540"/>
        <w:rPr>
          <w:rFonts w:ascii="Times New Roman" w:hAnsi="Times New Roman"/>
          <w:sz w:val="18"/>
          <w:szCs w:val="18"/>
        </w:rPr>
      </w:pPr>
    </w:p>
    <w:p w14:paraId="63C84DAF" w14:textId="77777777" w:rsidR="008D78E4" w:rsidRDefault="008D78E4"/>
    <w:sectPr w:rsidR="008D78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78E4"/>
    <w:rsid w:val="0050584D"/>
    <w:rsid w:val="008D7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CBB212"/>
  <w15:chartTrackingRefBased/>
  <w15:docId w15:val="{F463EF1C-E3EF-4264-96F3-627FF43E04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78E4"/>
    <w:pPr>
      <w:spacing w:after="0" w:line="240" w:lineRule="auto"/>
      <w:jc w:val="both"/>
    </w:pPr>
    <w:rPr>
      <w:rFonts w:ascii="Calibri" w:eastAsia="Calibri" w:hAnsi="Calibri" w:cs="Times New Roman"/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210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Станислав Травинский</dc:creator>
  <cp:keywords/>
  <dc:description/>
  <cp:lastModifiedBy>Станислав Травинский</cp:lastModifiedBy>
  <cp:revision>1</cp:revision>
  <dcterms:created xsi:type="dcterms:W3CDTF">2025-01-10T02:56:00Z</dcterms:created>
  <dcterms:modified xsi:type="dcterms:W3CDTF">2025-01-10T03:09:00Z</dcterms:modified>
</cp:coreProperties>
</file>